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A72ED" w14:textId="25ACDAE2" w:rsidR="00357B3E" w:rsidRPr="00A61C5A" w:rsidRDefault="00357B3E" w:rsidP="68762BC4">
      <w:pPr>
        <w:spacing w:after="200" w:line="276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</w:p>
    <w:tbl>
      <w:tblPr>
        <w:tblStyle w:val="TableGrid"/>
        <w:tblW w:w="1635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"/>
        <w:gridCol w:w="83"/>
        <w:gridCol w:w="598"/>
        <w:gridCol w:w="3650"/>
        <w:gridCol w:w="5536"/>
        <w:gridCol w:w="2868"/>
        <w:gridCol w:w="221"/>
        <w:gridCol w:w="1126"/>
        <w:gridCol w:w="1316"/>
        <w:gridCol w:w="781"/>
      </w:tblGrid>
      <w:tr w:rsidR="003C48F5" w14:paraId="1ACB86CC" w14:textId="77777777" w:rsidTr="00E96A85">
        <w:trPr>
          <w:gridAfter w:val="3"/>
          <w:wAfter w:w="3223" w:type="dxa"/>
        </w:trPr>
        <w:tc>
          <w:tcPr>
            <w:tcW w:w="260" w:type="dxa"/>
            <w:gridSpan w:val="2"/>
          </w:tcPr>
          <w:p w14:paraId="0BA67B1D" w14:textId="1499ABD7" w:rsidR="003C48F5" w:rsidRDefault="003C48F5" w:rsidP="00990F59"/>
        </w:tc>
        <w:tc>
          <w:tcPr>
            <w:tcW w:w="12653" w:type="dxa"/>
            <w:gridSpan w:val="4"/>
          </w:tcPr>
          <w:tbl>
            <w:tblPr>
              <w:tblStyle w:val="TableGrid"/>
              <w:tblW w:w="149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91"/>
              <w:gridCol w:w="9903"/>
              <w:gridCol w:w="1819"/>
            </w:tblGrid>
            <w:tr w:rsidR="003C48F5" w14:paraId="23F95E2A" w14:textId="77777777" w:rsidTr="003C48F5">
              <w:tc>
                <w:tcPr>
                  <w:tcW w:w="3191" w:type="dxa"/>
                </w:tcPr>
                <w:p w14:paraId="33EE7A6A" w14:textId="69CAE045" w:rsidR="003C48F5" w:rsidRDefault="003C48F5" w:rsidP="00990F59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Calibri"/>
                      <w:b/>
                      <w:noProof/>
                      <w:sz w:val="48"/>
                      <w:szCs w:val="24"/>
                      <w:lang w:eastAsia="en-GB"/>
                    </w:rPr>
                    <w:drawing>
                      <wp:inline distT="0" distB="0" distL="0" distR="0" wp14:anchorId="270AB4B9" wp14:editId="268FF4B8">
                        <wp:extent cx="644769" cy="811161"/>
                        <wp:effectExtent l="0" t="0" r="3175" b="825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8929" cy="8163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03" w:type="dxa"/>
                </w:tcPr>
                <w:p w14:paraId="123582FF" w14:textId="13CA89AF" w:rsidR="003C48F5" w:rsidRDefault="003C48F5" w:rsidP="003C48F5">
                  <w:pPr>
                    <w:jc w:val="center"/>
                    <w:rPr>
                      <w:sz w:val="32"/>
                      <w:szCs w:val="32"/>
                    </w:rPr>
                  </w:pPr>
                  <w:r w:rsidRPr="00F755C4">
                    <w:rPr>
                      <w:sz w:val="32"/>
                      <w:szCs w:val="32"/>
                    </w:rPr>
                    <w:t>Professional Learning Plan 2018/19</w:t>
                  </w:r>
                </w:p>
                <w:p w14:paraId="7BABFB53" w14:textId="0856BC78" w:rsidR="003C48F5" w:rsidRPr="00F755C4" w:rsidRDefault="003C48F5" w:rsidP="003C48F5">
                  <w:pPr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Thornwell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Prim</w:t>
                  </w:r>
                  <w:r w:rsidR="00E91FEF">
                    <w:rPr>
                      <w:sz w:val="32"/>
                      <w:szCs w:val="32"/>
                    </w:rPr>
                    <w:t>a</w:t>
                  </w:r>
                  <w:r>
                    <w:rPr>
                      <w:sz w:val="32"/>
                      <w:szCs w:val="32"/>
                    </w:rPr>
                    <w:t>ry</w:t>
                  </w:r>
                </w:p>
                <w:p w14:paraId="29EF1CD9" w14:textId="77777777" w:rsidR="003C48F5" w:rsidRDefault="003C48F5" w:rsidP="003C48F5"/>
                <w:p w14:paraId="5EDB164A" w14:textId="55326AC0" w:rsidR="003C48F5" w:rsidRDefault="003C48F5" w:rsidP="003C48F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t>…where success follows happiness</w:t>
                  </w:r>
                </w:p>
              </w:tc>
              <w:tc>
                <w:tcPr>
                  <w:tcW w:w="1819" w:type="dxa"/>
                </w:tcPr>
                <w:p w14:paraId="15F2F04C" w14:textId="77777777" w:rsidR="003C48F5" w:rsidRDefault="003C48F5" w:rsidP="003C48F5">
                  <w:pPr>
                    <w:ind w:left="743" w:firstLine="34"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0CCDBE29" w14:textId="1A2ED887" w:rsidR="003C48F5" w:rsidRDefault="003C48F5" w:rsidP="003C48F5">
            <w:pPr>
              <w:jc w:val="center"/>
            </w:pPr>
            <w:r>
              <w:rPr>
                <w:sz w:val="32"/>
                <w:szCs w:val="32"/>
              </w:rPr>
              <w:t xml:space="preserve">         </w:t>
            </w:r>
          </w:p>
          <w:p w14:paraId="7437F8A2" w14:textId="3D536B8E" w:rsidR="003C48F5" w:rsidRDefault="003C48F5" w:rsidP="00990F59">
            <w:pPr>
              <w:jc w:val="center"/>
            </w:pPr>
          </w:p>
        </w:tc>
        <w:tc>
          <w:tcPr>
            <w:tcW w:w="221" w:type="dxa"/>
          </w:tcPr>
          <w:p w14:paraId="224A632D" w14:textId="44E9AEFA" w:rsidR="003C48F5" w:rsidRDefault="003C48F5" w:rsidP="003C48F5">
            <w:pPr>
              <w:ind w:right="-5211"/>
            </w:pPr>
          </w:p>
        </w:tc>
      </w:tr>
      <w:tr w:rsidR="00E43B8D" w:rsidRPr="00A61C5A" w14:paraId="192ADAEE" w14:textId="77777777" w:rsidTr="00E96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3" w:type="dxa"/>
          <w:trHeight w:val="416"/>
          <w:tblHeader/>
        </w:trPr>
        <w:tc>
          <w:tcPr>
            <w:tcW w:w="653" w:type="dxa"/>
            <w:gridSpan w:val="2"/>
            <w:shd w:val="clear" w:color="auto" w:fill="C5E0B3" w:themeFill="accent6" w:themeFillTint="66"/>
          </w:tcPr>
          <w:p w14:paraId="3A089E0B" w14:textId="31D8BC3A" w:rsidR="00E43B8D" w:rsidRPr="00A61C5A" w:rsidRDefault="00E43B8D" w:rsidP="001E0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</w:t>
            </w:r>
          </w:p>
        </w:tc>
        <w:tc>
          <w:tcPr>
            <w:tcW w:w="3190" w:type="dxa"/>
            <w:shd w:val="clear" w:color="auto" w:fill="C5E0B3" w:themeFill="accent6" w:themeFillTint="66"/>
            <w:hideMark/>
          </w:tcPr>
          <w:p w14:paraId="4D03E00A" w14:textId="22B94E96" w:rsidR="00E43B8D" w:rsidRPr="00A61C5A" w:rsidRDefault="00E43B8D" w:rsidP="001E0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/>
                <w:bCs/>
                <w:sz w:val="20"/>
                <w:szCs w:val="20"/>
              </w:rPr>
              <w:t>National Mission Link</w:t>
            </w:r>
          </w:p>
        </w:tc>
        <w:tc>
          <w:tcPr>
            <w:tcW w:w="5239" w:type="dxa"/>
            <w:shd w:val="clear" w:color="auto" w:fill="C5E0B3" w:themeFill="accent6" w:themeFillTint="66"/>
            <w:hideMark/>
          </w:tcPr>
          <w:p w14:paraId="3C127BCB" w14:textId="77777777" w:rsidR="00E43B8D" w:rsidRDefault="00E43B8D" w:rsidP="001E0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/>
                <w:bCs/>
                <w:sz w:val="20"/>
                <w:szCs w:val="20"/>
              </w:rPr>
              <w:t>Planned Activity</w:t>
            </w:r>
          </w:p>
          <w:p w14:paraId="7B3CC6B8" w14:textId="77777777" w:rsidR="00815395" w:rsidRDefault="00815395" w:rsidP="001E0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B6CE87" w14:textId="4EA212EE" w:rsidR="00815395" w:rsidRPr="00A61C5A" w:rsidRDefault="00815395" w:rsidP="001E0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(These are only suggestions and will need to be customised to ensure they meet the needs of each school setting)</w:t>
            </w:r>
          </w:p>
        </w:tc>
        <w:tc>
          <w:tcPr>
            <w:tcW w:w="3879" w:type="dxa"/>
            <w:gridSpan w:val="2"/>
            <w:shd w:val="clear" w:color="auto" w:fill="C5E0B3" w:themeFill="accent6" w:themeFillTint="66"/>
            <w:hideMark/>
          </w:tcPr>
          <w:p w14:paraId="387974C9" w14:textId="77777777" w:rsidR="00E43B8D" w:rsidRDefault="00E43B8D" w:rsidP="001E0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/>
                <w:bCs/>
                <w:sz w:val="20"/>
                <w:szCs w:val="20"/>
              </w:rPr>
              <w:t>Success Criteria</w:t>
            </w:r>
          </w:p>
          <w:p w14:paraId="66D989C4" w14:textId="77777777" w:rsidR="00CF196A" w:rsidRDefault="00CF196A" w:rsidP="001E0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CBBD27" w14:textId="018F02B8" w:rsidR="00CF196A" w:rsidRPr="00A61C5A" w:rsidRDefault="00CF196A" w:rsidP="001E0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815395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hese are only starting points and will need to be customised </w:t>
            </w:r>
            <w:r w:rsidR="00815395">
              <w:rPr>
                <w:rFonts w:ascii="Arial" w:hAnsi="Arial" w:cs="Arial"/>
                <w:b/>
                <w:bCs/>
                <w:sz w:val="20"/>
                <w:szCs w:val="20"/>
              </w:rPr>
              <w:t>to each school setting so that they are measurable)</w:t>
            </w:r>
          </w:p>
        </w:tc>
        <w:tc>
          <w:tcPr>
            <w:tcW w:w="1126" w:type="dxa"/>
            <w:shd w:val="clear" w:color="auto" w:fill="C5E0B3" w:themeFill="accent6" w:themeFillTint="66"/>
            <w:hideMark/>
          </w:tcPr>
          <w:p w14:paraId="6C4DD03E" w14:textId="5F1FA8C1" w:rsidR="00E43B8D" w:rsidRPr="00A61C5A" w:rsidRDefault="00E43B8D" w:rsidP="001E0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/>
                <w:bCs/>
                <w:sz w:val="20"/>
                <w:szCs w:val="20"/>
              </w:rPr>
              <w:t>Funding Source</w:t>
            </w:r>
          </w:p>
        </w:tc>
        <w:tc>
          <w:tcPr>
            <w:tcW w:w="1316" w:type="dxa"/>
            <w:shd w:val="clear" w:color="auto" w:fill="C5E0B3" w:themeFill="accent6" w:themeFillTint="66"/>
            <w:hideMark/>
          </w:tcPr>
          <w:p w14:paraId="3DD8207B" w14:textId="77777777" w:rsidR="00E43B8D" w:rsidRPr="00A61C5A" w:rsidRDefault="00E43B8D" w:rsidP="001E0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/>
                <w:bCs/>
                <w:sz w:val="20"/>
                <w:szCs w:val="20"/>
              </w:rPr>
              <w:t>Type of Spend</w:t>
            </w:r>
          </w:p>
          <w:p w14:paraId="1676E5C3" w14:textId="77777777" w:rsidR="00E43B8D" w:rsidRPr="00A61C5A" w:rsidRDefault="00E43B8D" w:rsidP="001E0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C73DEC" w14:textId="77777777" w:rsidR="00E43B8D" w:rsidRPr="00A61C5A" w:rsidRDefault="00E43B8D" w:rsidP="001E0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61C5A">
              <w:rPr>
                <w:rFonts w:ascii="Arial" w:hAnsi="Arial" w:cs="Arial"/>
                <w:b/>
                <w:bCs/>
                <w:sz w:val="20"/>
                <w:szCs w:val="20"/>
              </w:rPr>
              <w:t>Renumeration</w:t>
            </w:r>
            <w:proofErr w:type="spellEnd"/>
          </w:p>
          <w:p w14:paraId="0C9F4467" w14:textId="77777777" w:rsidR="00E43B8D" w:rsidRPr="00A61C5A" w:rsidRDefault="00E43B8D" w:rsidP="001E0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/>
                <w:bCs/>
                <w:sz w:val="20"/>
                <w:szCs w:val="20"/>
              </w:rPr>
              <w:t>Recruitment</w:t>
            </w:r>
          </w:p>
          <w:p w14:paraId="550FE9B3" w14:textId="5C99E75A" w:rsidR="00E43B8D" w:rsidRPr="00A61C5A" w:rsidRDefault="00E43B8D" w:rsidP="001E0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/>
                <w:bCs/>
                <w:sz w:val="20"/>
                <w:szCs w:val="20"/>
              </w:rPr>
              <w:t>Restructure</w:t>
            </w:r>
          </w:p>
          <w:p w14:paraId="5E856067" w14:textId="77777777" w:rsidR="00E43B8D" w:rsidRPr="00A61C5A" w:rsidRDefault="00E43B8D" w:rsidP="001E0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/>
                <w:bCs/>
                <w:sz w:val="20"/>
                <w:szCs w:val="20"/>
              </w:rPr>
              <w:t>Release</w:t>
            </w:r>
          </w:p>
          <w:p w14:paraId="3DD02A3B" w14:textId="77777777" w:rsidR="00E43B8D" w:rsidRPr="00A61C5A" w:rsidRDefault="00E43B8D" w:rsidP="001E0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/>
                <w:bCs/>
                <w:sz w:val="20"/>
                <w:szCs w:val="20"/>
              </w:rPr>
              <w:t>Resources</w:t>
            </w:r>
          </w:p>
          <w:p w14:paraId="71D863FE" w14:textId="41009343" w:rsidR="007F5E39" w:rsidRPr="00A61C5A" w:rsidRDefault="00E43B8D" w:rsidP="00875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/>
                <w:bCs/>
                <w:sz w:val="20"/>
                <w:szCs w:val="20"/>
              </w:rPr>
              <w:t>Training / Development</w:t>
            </w:r>
          </w:p>
          <w:p w14:paraId="003AD69C" w14:textId="174D4F79" w:rsidR="00E43B8D" w:rsidRPr="00A61C5A" w:rsidRDefault="00E43B8D" w:rsidP="001E0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C5E0B3" w:themeFill="accent6" w:themeFillTint="66"/>
            <w:hideMark/>
          </w:tcPr>
          <w:p w14:paraId="6C47CA5A" w14:textId="77777777" w:rsidR="00E43B8D" w:rsidRPr="00A61C5A" w:rsidRDefault="00E43B8D" w:rsidP="001E0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/>
                <w:bCs/>
                <w:sz w:val="20"/>
                <w:szCs w:val="20"/>
              </w:rPr>
              <w:t>Cost</w:t>
            </w:r>
          </w:p>
        </w:tc>
      </w:tr>
      <w:tr w:rsidR="003C48F5" w:rsidRPr="00A61C5A" w14:paraId="1C94554B" w14:textId="77777777" w:rsidTr="00E96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3" w:type="dxa"/>
          <w:trHeight w:val="860"/>
        </w:trPr>
        <w:tc>
          <w:tcPr>
            <w:tcW w:w="653" w:type="dxa"/>
            <w:gridSpan w:val="2"/>
          </w:tcPr>
          <w:p w14:paraId="65B2348B" w14:textId="36CE6802" w:rsidR="003C48F5" w:rsidRPr="00A61C5A" w:rsidRDefault="003C48F5" w:rsidP="00E43B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14:paraId="337801BE" w14:textId="77777777" w:rsidR="003C48F5" w:rsidRPr="00A61C5A" w:rsidRDefault="003C48F5" w:rsidP="00990F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Developing a high-quality education profession.</w:t>
            </w:r>
          </w:p>
          <w:p w14:paraId="1DE79B1C" w14:textId="77777777" w:rsidR="003C48F5" w:rsidRPr="00A61C5A" w:rsidRDefault="003C48F5" w:rsidP="00990F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9FB60C" w14:textId="593646C7" w:rsidR="003C48F5" w:rsidRPr="00A61C5A" w:rsidRDefault="003C48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Inspirational leaders working collaboratively to raise standards.</w:t>
            </w:r>
          </w:p>
        </w:tc>
        <w:tc>
          <w:tcPr>
            <w:tcW w:w="5239" w:type="dxa"/>
          </w:tcPr>
          <w:p w14:paraId="5D8FDA65" w14:textId="77777777" w:rsidR="003C48F5" w:rsidRDefault="003C48F5" w:rsidP="007F5E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 by JH and SB - Cluster thematic Peer Reviews led and undertaken by middle leaders. Autumn Term maths and Spring term science</w:t>
            </w:r>
          </w:p>
          <w:p w14:paraId="72BA3A4B" w14:textId="77777777" w:rsidR="00D44F3B" w:rsidRDefault="00D44F3B" w:rsidP="00D44F3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F17BA89" w14:textId="124636AF" w:rsidR="00D44F3B" w:rsidRPr="00A61C5A" w:rsidRDefault="00D44F3B" w:rsidP="00D44F3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9" w:type="dxa"/>
            <w:gridSpan w:val="2"/>
          </w:tcPr>
          <w:p w14:paraId="2AAC8AC0" w14:textId="77777777" w:rsidR="003C48F5" w:rsidRDefault="003C48F5" w:rsidP="00990F5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 leaders QA self-evaluations</w:t>
            </w:r>
          </w:p>
          <w:p w14:paraId="3853C3EA" w14:textId="77777777" w:rsidR="003C48F5" w:rsidRDefault="003C48F5" w:rsidP="00990F5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Identification of cluster  wide areas  of strength</w:t>
            </w:r>
          </w:p>
          <w:p w14:paraId="1C5BDAE2" w14:textId="5F046E90" w:rsidR="003C48F5" w:rsidRPr="00A61C5A" w:rsidRDefault="003C48F5" w:rsidP="007F5E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</w:t>
            </w:r>
            <w:r w:rsidR="00D44F3B">
              <w:rPr>
                <w:rFonts w:ascii="Arial" w:hAnsi="Arial" w:cs="Arial"/>
                <w:sz w:val="20"/>
                <w:szCs w:val="20"/>
              </w:rPr>
              <w:t xml:space="preserve">opment of common approaches to </w:t>
            </w:r>
            <w:r>
              <w:rPr>
                <w:rFonts w:ascii="Arial" w:hAnsi="Arial" w:cs="Arial"/>
                <w:sz w:val="20"/>
                <w:szCs w:val="20"/>
              </w:rPr>
              <w:t>support and improve pupil attainment across transition into secondary.</w:t>
            </w:r>
          </w:p>
        </w:tc>
        <w:tc>
          <w:tcPr>
            <w:tcW w:w="1126" w:type="dxa"/>
          </w:tcPr>
          <w:p w14:paraId="0AE8E406" w14:textId="22B3DA0C" w:rsidR="003C48F5" w:rsidRPr="00A61C5A" w:rsidRDefault="003C48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C48F5">
              <w:rPr>
                <w:rFonts w:ascii="Arial" w:hAnsi="Arial" w:cs="Arial"/>
                <w:bCs/>
                <w:sz w:val="20"/>
                <w:szCs w:val="20"/>
              </w:rPr>
              <w:t>Core Budget</w:t>
            </w:r>
          </w:p>
        </w:tc>
        <w:tc>
          <w:tcPr>
            <w:tcW w:w="1316" w:type="dxa"/>
          </w:tcPr>
          <w:p w14:paraId="23807E71" w14:textId="68C0B1D6" w:rsidR="003C48F5" w:rsidRPr="00A61C5A" w:rsidRDefault="003C48F5" w:rsidP="00F61D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C48F5">
              <w:rPr>
                <w:rFonts w:ascii="Arial" w:hAnsi="Arial" w:cs="Arial"/>
                <w:bCs/>
                <w:sz w:val="20"/>
                <w:szCs w:val="20"/>
              </w:rPr>
              <w:t>Release</w:t>
            </w:r>
          </w:p>
        </w:tc>
        <w:tc>
          <w:tcPr>
            <w:tcW w:w="781" w:type="dxa"/>
          </w:tcPr>
          <w:p w14:paraId="137F7ABD" w14:textId="43733BEA" w:rsidR="003C48F5" w:rsidRPr="00A61C5A" w:rsidRDefault="003C48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8F5">
              <w:rPr>
                <w:rFonts w:ascii="Arial" w:hAnsi="Arial" w:cs="Arial"/>
                <w:b/>
                <w:bCs/>
                <w:sz w:val="20"/>
                <w:szCs w:val="20"/>
              </w:rPr>
              <w:t>900</w:t>
            </w:r>
          </w:p>
        </w:tc>
      </w:tr>
      <w:tr w:rsidR="003C48F5" w:rsidRPr="00A61C5A" w14:paraId="2DAD627F" w14:textId="77777777" w:rsidTr="00E96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3" w:type="dxa"/>
          <w:trHeight w:val="860"/>
        </w:trPr>
        <w:tc>
          <w:tcPr>
            <w:tcW w:w="653" w:type="dxa"/>
            <w:gridSpan w:val="2"/>
          </w:tcPr>
          <w:p w14:paraId="4919A362" w14:textId="66117A96" w:rsidR="003C48F5" w:rsidRPr="00A61C5A" w:rsidRDefault="003C48F5" w:rsidP="00E43B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14:paraId="530CFC78" w14:textId="77777777" w:rsidR="003C48F5" w:rsidRPr="00A61C5A" w:rsidRDefault="003C48F5" w:rsidP="00990F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Developing a high-quality education profession.</w:t>
            </w:r>
          </w:p>
          <w:p w14:paraId="343E6A20" w14:textId="77777777" w:rsidR="003C48F5" w:rsidRPr="00A61C5A" w:rsidRDefault="003C48F5" w:rsidP="00990F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9DB832" w14:textId="597A21FE" w:rsidR="003C48F5" w:rsidRPr="00A61C5A" w:rsidRDefault="003C48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Inspirational leaders working collaboratively to raise standards.</w:t>
            </w:r>
          </w:p>
        </w:tc>
        <w:tc>
          <w:tcPr>
            <w:tcW w:w="5239" w:type="dxa"/>
          </w:tcPr>
          <w:p w14:paraId="3D76FB58" w14:textId="77777777" w:rsidR="003C48F5" w:rsidRPr="00A61C5A" w:rsidRDefault="003C48F5" w:rsidP="00990F5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61C5A">
              <w:rPr>
                <w:rFonts w:ascii="Arial" w:hAnsi="Arial" w:cs="Arial"/>
                <w:sz w:val="20"/>
                <w:szCs w:val="20"/>
              </w:rPr>
              <w:t>Engagement with professional standards for teaching and learning programme.</w:t>
            </w:r>
          </w:p>
          <w:p w14:paraId="48127409" w14:textId="77777777" w:rsidR="003C48F5" w:rsidRDefault="003C48F5" w:rsidP="007F5E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61C5A">
              <w:rPr>
                <w:rFonts w:ascii="Arial" w:hAnsi="Arial" w:cs="Arial"/>
                <w:sz w:val="20"/>
                <w:szCs w:val="20"/>
              </w:rPr>
              <w:t xml:space="preserve">Excellence in Teaching and Leaderships Framework (ETLF) for </w:t>
            </w:r>
            <w:proofErr w:type="spellStart"/>
            <w:r w:rsidRPr="00A61C5A">
              <w:rPr>
                <w:rFonts w:ascii="Arial" w:hAnsi="Arial" w:cs="Arial"/>
                <w:sz w:val="20"/>
                <w:szCs w:val="20"/>
              </w:rPr>
              <w:t>Headteachers</w:t>
            </w:r>
            <w:proofErr w:type="spellEnd"/>
            <w:r w:rsidRPr="00A61C5A">
              <w:rPr>
                <w:rFonts w:ascii="Arial" w:hAnsi="Arial" w:cs="Arial"/>
                <w:sz w:val="20"/>
                <w:szCs w:val="20"/>
              </w:rPr>
              <w:t xml:space="preserve"> and Deputy Heads, Senior Leaders and Middle Leaders and Teachers. </w:t>
            </w:r>
          </w:p>
          <w:p w14:paraId="06FA626D" w14:textId="77777777" w:rsidR="00D44F3B" w:rsidRDefault="00D44F3B" w:rsidP="00D44F3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F3288E8" w14:textId="77777777" w:rsidR="00CF1B11" w:rsidRDefault="00CF1B11" w:rsidP="00D44F3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  <w:p w14:paraId="20BADDF6" w14:textId="77777777" w:rsidR="00CF1B11" w:rsidRDefault="00CF1B11" w:rsidP="00D44F3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8B04EF2" w14:textId="050F4DB0" w:rsidR="00D44F3B" w:rsidRPr="00A61C5A" w:rsidRDefault="00D44F3B" w:rsidP="00CF1B1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79" w:type="dxa"/>
            <w:gridSpan w:val="2"/>
          </w:tcPr>
          <w:p w14:paraId="2EB71A20" w14:textId="77777777" w:rsidR="003C48F5" w:rsidRPr="00A61C5A" w:rsidRDefault="003C48F5" w:rsidP="00990F59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61C5A">
              <w:rPr>
                <w:rFonts w:ascii="Arial" w:hAnsi="Arial" w:cs="Arial"/>
                <w:sz w:val="20"/>
                <w:szCs w:val="20"/>
              </w:rPr>
              <w:lastRenderedPageBreak/>
              <w:t>.</w:t>
            </w:r>
          </w:p>
          <w:p w14:paraId="4171FDEA" w14:textId="77777777" w:rsidR="003C48F5" w:rsidRPr="00A61C5A" w:rsidRDefault="003C48F5" w:rsidP="00990F5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61C5A">
              <w:rPr>
                <w:rFonts w:ascii="Arial" w:hAnsi="Arial" w:cs="Arial"/>
                <w:sz w:val="20"/>
                <w:szCs w:val="20"/>
              </w:rPr>
              <w:t>SLT and Middle Leaders access ETLF programme to support the development of the Professional Teaching and Leadership Standards (PTLS).</w:t>
            </w:r>
          </w:p>
          <w:p w14:paraId="4D26CE00" w14:textId="77777777" w:rsidR="003C48F5" w:rsidRPr="00A61C5A" w:rsidRDefault="003C48F5" w:rsidP="00990F5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61C5A">
              <w:rPr>
                <w:rFonts w:ascii="Arial" w:hAnsi="Arial" w:cs="Arial"/>
                <w:sz w:val="20"/>
                <w:szCs w:val="20"/>
              </w:rPr>
              <w:t xml:space="preserve">Lead development of using </w:t>
            </w:r>
            <w:r w:rsidRPr="00A61C5A">
              <w:rPr>
                <w:rFonts w:ascii="Arial" w:hAnsi="Arial" w:cs="Arial"/>
                <w:sz w:val="20"/>
                <w:szCs w:val="20"/>
              </w:rPr>
              <w:lastRenderedPageBreak/>
              <w:t>PTLS in professional learning and self-evaluation.</w:t>
            </w:r>
          </w:p>
          <w:p w14:paraId="1ED192A0" w14:textId="64B9C797" w:rsidR="003C48F5" w:rsidRPr="00A61C5A" w:rsidRDefault="003C48F5" w:rsidP="00E7146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61C5A">
              <w:rPr>
                <w:rFonts w:ascii="Arial" w:hAnsi="Arial" w:cs="Arial"/>
                <w:sz w:val="20"/>
                <w:szCs w:val="20"/>
              </w:rPr>
              <w:t>Class teachers access Professional Learning to support development against the PTLS.</w:t>
            </w:r>
          </w:p>
        </w:tc>
        <w:tc>
          <w:tcPr>
            <w:tcW w:w="1126" w:type="dxa"/>
          </w:tcPr>
          <w:p w14:paraId="68F2CF93" w14:textId="462AD3C8" w:rsidR="003C48F5" w:rsidRPr="00A61C5A" w:rsidRDefault="003C48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lastRenderedPageBreak/>
              <w:t>Professional learning to raise the quality of our teachers</w:t>
            </w:r>
          </w:p>
        </w:tc>
        <w:tc>
          <w:tcPr>
            <w:tcW w:w="1316" w:type="dxa"/>
          </w:tcPr>
          <w:p w14:paraId="740B7705" w14:textId="77777777" w:rsidR="003C48F5" w:rsidRPr="00A61C5A" w:rsidRDefault="003C48F5" w:rsidP="00990F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Release</w:t>
            </w:r>
          </w:p>
          <w:p w14:paraId="4612373C" w14:textId="77777777" w:rsidR="003C48F5" w:rsidRPr="00A61C5A" w:rsidRDefault="003C48F5" w:rsidP="00F61D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1" w:type="dxa"/>
          </w:tcPr>
          <w:p w14:paraId="43DDC3CD" w14:textId="76E1F313" w:rsidR="003C48F5" w:rsidRDefault="003C48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240</w:t>
            </w:r>
          </w:p>
        </w:tc>
      </w:tr>
      <w:tr w:rsidR="00E96A85" w:rsidRPr="00A61C5A" w14:paraId="2984EC8E" w14:textId="77777777" w:rsidTr="00E96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3" w:type="dxa"/>
          <w:trHeight w:val="860"/>
        </w:trPr>
        <w:tc>
          <w:tcPr>
            <w:tcW w:w="653" w:type="dxa"/>
            <w:gridSpan w:val="2"/>
          </w:tcPr>
          <w:p w14:paraId="2FDFF034" w14:textId="3BE1EA41" w:rsidR="00E96A85" w:rsidRPr="00A61C5A" w:rsidRDefault="00E96A85" w:rsidP="00E43B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3190" w:type="dxa"/>
          </w:tcPr>
          <w:p w14:paraId="3283DE75" w14:textId="77777777" w:rsidR="00E96A85" w:rsidRPr="00A61C5A" w:rsidRDefault="00E96A85" w:rsidP="007D32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Developing a high-quality education profession.</w:t>
            </w:r>
          </w:p>
          <w:p w14:paraId="07F9F10B" w14:textId="77777777" w:rsidR="00E96A85" w:rsidRPr="00A61C5A" w:rsidRDefault="00E96A85" w:rsidP="007D32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D0ECEE3" w14:textId="1AA0F1DD" w:rsidR="00E96A85" w:rsidRPr="00A61C5A" w:rsidRDefault="00E96A85" w:rsidP="00F207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Inspirational leaders working collaboratively to raise standards.</w:t>
            </w:r>
          </w:p>
        </w:tc>
        <w:tc>
          <w:tcPr>
            <w:tcW w:w="5239" w:type="dxa"/>
          </w:tcPr>
          <w:p w14:paraId="64E488D1" w14:textId="77777777" w:rsidR="00E96A85" w:rsidRDefault="00E96A85" w:rsidP="007F5E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 to a</w:t>
            </w:r>
            <w:r w:rsidRPr="00A61C5A">
              <w:rPr>
                <w:rFonts w:ascii="Arial" w:hAnsi="Arial" w:cs="Arial"/>
                <w:sz w:val="20"/>
                <w:szCs w:val="20"/>
              </w:rPr>
              <w:t>ccess leadership programme to support middle leadership core development.</w:t>
            </w:r>
          </w:p>
          <w:p w14:paraId="2E61A586" w14:textId="77777777" w:rsidR="00CF1B11" w:rsidRDefault="00CF1B11" w:rsidP="00CF1B1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C23A5B1" w14:textId="7317D939" w:rsidR="00CF1B11" w:rsidRPr="00A61C5A" w:rsidRDefault="00CF1B11" w:rsidP="00CF1B1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79" w:type="dxa"/>
            <w:gridSpan w:val="2"/>
          </w:tcPr>
          <w:p w14:paraId="5366B642" w14:textId="77777777" w:rsidR="00E96A85" w:rsidRPr="00A61C5A" w:rsidRDefault="00E96A85" w:rsidP="007D32F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sz w:val="20"/>
                <w:szCs w:val="20"/>
              </w:rPr>
              <w:t>Middle leaders access leadership development relevant to their role and responsibilities to support strategic leadership of the school</w:t>
            </w:r>
          </w:p>
          <w:p w14:paraId="7E985F39" w14:textId="266AE2C9" w:rsidR="00E96A85" w:rsidRPr="00A61C5A" w:rsidRDefault="00E96A85" w:rsidP="00F207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Middle Leaders within school/cluster all identify PL needs against PTLS.</w:t>
            </w:r>
          </w:p>
        </w:tc>
        <w:tc>
          <w:tcPr>
            <w:tcW w:w="1126" w:type="dxa"/>
          </w:tcPr>
          <w:p w14:paraId="368A0B83" w14:textId="6D8B0691" w:rsidR="00E96A85" w:rsidRPr="004858C1" w:rsidRDefault="00E96A85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Professional learning to raise the quality of our teachers</w:t>
            </w:r>
          </w:p>
        </w:tc>
        <w:tc>
          <w:tcPr>
            <w:tcW w:w="1316" w:type="dxa"/>
          </w:tcPr>
          <w:p w14:paraId="0987E8CF" w14:textId="77777777" w:rsidR="00E96A85" w:rsidRPr="00A61C5A" w:rsidRDefault="00E96A85" w:rsidP="007D32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Release</w:t>
            </w:r>
          </w:p>
          <w:p w14:paraId="3DFAF1B1" w14:textId="77777777" w:rsidR="00E96A85" w:rsidRPr="00A61C5A" w:rsidRDefault="00E96A85" w:rsidP="007D32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Resources</w:t>
            </w:r>
          </w:p>
          <w:p w14:paraId="68E87987" w14:textId="5F16D862" w:rsidR="00E96A85" w:rsidRPr="003C48F5" w:rsidRDefault="00E96A85" w:rsidP="00F61D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Training / Development</w:t>
            </w:r>
          </w:p>
        </w:tc>
        <w:tc>
          <w:tcPr>
            <w:tcW w:w="781" w:type="dxa"/>
          </w:tcPr>
          <w:p w14:paraId="398B212F" w14:textId="0A781394" w:rsidR="00E96A85" w:rsidRPr="003C48F5" w:rsidRDefault="00E96A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360</w:t>
            </w:r>
          </w:p>
        </w:tc>
      </w:tr>
      <w:tr w:rsidR="00E96A85" w:rsidRPr="00A61C5A" w14:paraId="24C3602F" w14:textId="77777777" w:rsidTr="00E96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3" w:type="dxa"/>
          <w:trHeight w:val="860"/>
        </w:trPr>
        <w:tc>
          <w:tcPr>
            <w:tcW w:w="653" w:type="dxa"/>
            <w:gridSpan w:val="2"/>
          </w:tcPr>
          <w:p w14:paraId="2C087873" w14:textId="2DFD3523" w:rsidR="00E96A85" w:rsidRPr="00A61C5A" w:rsidRDefault="00E96A85" w:rsidP="00E43B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190" w:type="dxa"/>
          </w:tcPr>
          <w:p w14:paraId="7A167938" w14:textId="378D8A40" w:rsidR="00E96A85" w:rsidRPr="00A61C5A" w:rsidRDefault="00E96A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Developing a high-quality education profession.</w:t>
            </w:r>
          </w:p>
        </w:tc>
        <w:tc>
          <w:tcPr>
            <w:tcW w:w="5239" w:type="dxa"/>
          </w:tcPr>
          <w:p w14:paraId="74F54DD9" w14:textId="77777777" w:rsidR="00E96A85" w:rsidRDefault="00E96A85" w:rsidP="595872D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SB Allocated the</w:t>
            </w:r>
            <w:r w:rsidRPr="00A61C5A">
              <w:rPr>
                <w:rFonts w:ascii="Arial" w:hAnsi="Arial" w:cs="Arial"/>
                <w:bCs/>
                <w:sz w:val="20"/>
                <w:szCs w:val="20"/>
              </w:rPr>
              <w:t xml:space="preserve"> PL lead role within the school.</w:t>
            </w:r>
          </w:p>
          <w:p w14:paraId="01B87EA3" w14:textId="77777777" w:rsidR="00CF1B11" w:rsidRDefault="00CF1B11" w:rsidP="595872D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355593" w14:textId="1DDEEFFC" w:rsidR="00CF1B11" w:rsidRPr="00A61C5A" w:rsidRDefault="00CF1B11" w:rsidP="595872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3879" w:type="dxa"/>
            <w:gridSpan w:val="2"/>
          </w:tcPr>
          <w:p w14:paraId="7BD53F90" w14:textId="77777777" w:rsidR="00E96A85" w:rsidRPr="00A61C5A" w:rsidRDefault="00E96A85" w:rsidP="007D32F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61C5A">
              <w:rPr>
                <w:rFonts w:ascii="Arial" w:hAnsi="Arial" w:cs="Arial"/>
                <w:sz w:val="20"/>
                <w:szCs w:val="20"/>
              </w:rPr>
              <w:t>The PL lead has time to carry out and disseminate their leadership role.</w:t>
            </w:r>
          </w:p>
          <w:p w14:paraId="3EF46BE7" w14:textId="77777777" w:rsidR="00E96A85" w:rsidRPr="00A61C5A" w:rsidRDefault="00E96A85" w:rsidP="007D32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20C889" w14:textId="048BA212" w:rsidR="00E96A85" w:rsidRPr="00A61C5A" w:rsidRDefault="00E96A85" w:rsidP="00E7146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14:paraId="7CBA0B54" w14:textId="3ADCBA76" w:rsidR="00E96A85" w:rsidRPr="00A61C5A" w:rsidRDefault="00E96A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Professional learning to raise the quality of our teachers</w:t>
            </w:r>
          </w:p>
        </w:tc>
        <w:tc>
          <w:tcPr>
            <w:tcW w:w="1316" w:type="dxa"/>
          </w:tcPr>
          <w:p w14:paraId="711D9744" w14:textId="77777777" w:rsidR="00E96A85" w:rsidRPr="00A61C5A" w:rsidRDefault="00E96A85" w:rsidP="007D32F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61C5A">
              <w:rPr>
                <w:rFonts w:ascii="Arial" w:hAnsi="Arial" w:cs="Arial"/>
                <w:bCs/>
                <w:sz w:val="20"/>
                <w:szCs w:val="20"/>
              </w:rPr>
              <w:t>Renumeration</w:t>
            </w:r>
            <w:proofErr w:type="spellEnd"/>
          </w:p>
          <w:p w14:paraId="174107B6" w14:textId="77777777" w:rsidR="00E96A85" w:rsidRPr="00A61C5A" w:rsidRDefault="00E96A85" w:rsidP="007D32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Recruitment</w:t>
            </w:r>
          </w:p>
          <w:p w14:paraId="0851945F" w14:textId="34D19C45" w:rsidR="00E96A85" w:rsidRPr="00A61C5A" w:rsidRDefault="00E96A85" w:rsidP="00F222E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Restructure</w:t>
            </w:r>
          </w:p>
        </w:tc>
        <w:tc>
          <w:tcPr>
            <w:tcW w:w="781" w:type="dxa"/>
          </w:tcPr>
          <w:p w14:paraId="3CB5C7EB" w14:textId="018C95AC" w:rsidR="00E96A85" w:rsidRPr="00A61C5A" w:rsidRDefault="00E96A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720</w:t>
            </w:r>
          </w:p>
        </w:tc>
      </w:tr>
      <w:tr w:rsidR="00E96A85" w:rsidRPr="00A61C5A" w14:paraId="34EA949E" w14:textId="77777777" w:rsidTr="00E96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3" w:type="dxa"/>
          <w:trHeight w:val="860"/>
        </w:trPr>
        <w:tc>
          <w:tcPr>
            <w:tcW w:w="653" w:type="dxa"/>
            <w:gridSpan w:val="2"/>
          </w:tcPr>
          <w:p w14:paraId="453AFCEB" w14:textId="59448F65" w:rsidR="00E96A85" w:rsidRPr="00A61C5A" w:rsidRDefault="00E96A85" w:rsidP="00E43B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190" w:type="dxa"/>
          </w:tcPr>
          <w:p w14:paraId="0252E803" w14:textId="77777777" w:rsidR="00E96A85" w:rsidRPr="00A61C5A" w:rsidRDefault="00E96A85" w:rsidP="007D32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Developing a high-quality education profession.</w:t>
            </w:r>
          </w:p>
          <w:p w14:paraId="419B77DB" w14:textId="77777777" w:rsidR="00E96A85" w:rsidRPr="00A61C5A" w:rsidRDefault="00E96A85" w:rsidP="007D32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FEBE37F" w14:textId="0451F251" w:rsidR="00E96A85" w:rsidRPr="00A61C5A" w:rsidRDefault="00E96A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Inspirational leaders working collaboratively to raise standards.</w:t>
            </w:r>
          </w:p>
        </w:tc>
        <w:tc>
          <w:tcPr>
            <w:tcW w:w="5239" w:type="dxa"/>
          </w:tcPr>
          <w:p w14:paraId="0CA955F1" w14:textId="77777777" w:rsidR="00E96A85" w:rsidRDefault="00E96A85" w:rsidP="00E7146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61C5A">
              <w:rPr>
                <w:rFonts w:ascii="Arial" w:hAnsi="Arial" w:cs="Arial"/>
                <w:sz w:val="20"/>
                <w:szCs w:val="20"/>
              </w:rPr>
              <w:t xml:space="preserve">Professional Learning Lead is released to attend cluster Professional Learning meetings and provide in school curriculum reform updates. </w:t>
            </w:r>
          </w:p>
          <w:p w14:paraId="5752BC4A" w14:textId="77777777" w:rsidR="00CF1B11" w:rsidRDefault="00CF1B11" w:rsidP="00E7146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C0E5680" w14:textId="2BED98F9" w:rsidR="00CF1B11" w:rsidRDefault="00CF1B11" w:rsidP="00E7146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7836B90" w14:textId="797C1983" w:rsidR="00CF1B11" w:rsidRPr="00A61C5A" w:rsidRDefault="00CF1B11" w:rsidP="00E7146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879" w:type="dxa"/>
            <w:gridSpan w:val="2"/>
          </w:tcPr>
          <w:p w14:paraId="60AF3844" w14:textId="77777777" w:rsidR="00E96A85" w:rsidRPr="00A61C5A" w:rsidRDefault="00E96A85" w:rsidP="007D32F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61C5A">
              <w:rPr>
                <w:rFonts w:ascii="Arial" w:hAnsi="Arial" w:cs="Arial"/>
                <w:sz w:val="20"/>
                <w:szCs w:val="20"/>
              </w:rPr>
              <w:t xml:space="preserve">All PL leads work collaboratively across cluster/s to drive professional learning and curriculum reform. </w:t>
            </w:r>
          </w:p>
          <w:p w14:paraId="3D0E63E4" w14:textId="77777777" w:rsidR="00E96A85" w:rsidRPr="00A61C5A" w:rsidRDefault="00E96A85" w:rsidP="007D32F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61C5A">
              <w:rPr>
                <w:rFonts w:ascii="Arial" w:hAnsi="Arial" w:cs="Arial"/>
                <w:sz w:val="20"/>
                <w:szCs w:val="20"/>
              </w:rPr>
              <w:t xml:space="preserve">The PL disseminates the resources and information to all staff and completes the arranged gap tasks. </w:t>
            </w:r>
          </w:p>
          <w:p w14:paraId="6C1AFDD6" w14:textId="77777777" w:rsidR="00E96A85" w:rsidRPr="00A61C5A" w:rsidRDefault="00E96A85" w:rsidP="007D32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C2207F" w14:textId="2DBEBA27" w:rsidR="00E96A85" w:rsidRPr="00A61C5A" w:rsidRDefault="00E96A85" w:rsidP="00E71465">
            <w:pPr>
              <w:pStyle w:val="ListParagraph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26" w:type="dxa"/>
          </w:tcPr>
          <w:p w14:paraId="5D656FEB" w14:textId="3C60640A" w:rsidR="00E96A85" w:rsidRPr="00A61C5A" w:rsidRDefault="00E96A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Professional learning to raise the quality of our teachers</w:t>
            </w:r>
          </w:p>
        </w:tc>
        <w:tc>
          <w:tcPr>
            <w:tcW w:w="1316" w:type="dxa"/>
          </w:tcPr>
          <w:p w14:paraId="3EFC61E5" w14:textId="77777777" w:rsidR="00E96A85" w:rsidRPr="00A61C5A" w:rsidRDefault="00E96A85" w:rsidP="007D32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Release</w:t>
            </w:r>
          </w:p>
          <w:p w14:paraId="73446ACD" w14:textId="77777777" w:rsidR="00E96A85" w:rsidRPr="00A61C5A" w:rsidRDefault="00E96A85" w:rsidP="007D32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Resources</w:t>
            </w:r>
          </w:p>
          <w:p w14:paraId="178364AA" w14:textId="22C227CC" w:rsidR="00E96A85" w:rsidRPr="00A61C5A" w:rsidRDefault="00E96A85" w:rsidP="00F222E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Training / Development</w:t>
            </w:r>
          </w:p>
        </w:tc>
        <w:tc>
          <w:tcPr>
            <w:tcW w:w="781" w:type="dxa"/>
          </w:tcPr>
          <w:p w14:paraId="26B97C84" w14:textId="206BFB22" w:rsidR="00E96A85" w:rsidRPr="00A61C5A" w:rsidRDefault="00E96A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600</w:t>
            </w:r>
          </w:p>
        </w:tc>
      </w:tr>
      <w:tr w:rsidR="00E96A85" w:rsidRPr="00A61C5A" w14:paraId="71B99996" w14:textId="77777777" w:rsidTr="00E96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3" w:type="dxa"/>
          <w:trHeight w:val="860"/>
        </w:trPr>
        <w:tc>
          <w:tcPr>
            <w:tcW w:w="653" w:type="dxa"/>
            <w:gridSpan w:val="2"/>
          </w:tcPr>
          <w:p w14:paraId="0BDCB63B" w14:textId="6D192A63" w:rsidR="00E96A85" w:rsidRPr="00A61C5A" w:rsidRDefault="00E96A85" w:rsidP="00E43B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190" w:type="dxa"/>
          </w:tcPr>
          <w:p w14:paraId="5EEB686E" w14:textId="58516F1F" w:rsidR="00E96A85" w:rsidRPr="00A61C5A" w:rsidRDefault="00E96A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Developing a high-quality education profession.</w:t>
            </w:r>
          </w:p>
        </w:tc>
        <w:tc>
          <w:tcPr>
            <w:tcW w:w="5239" w:type="dxa"/>
          </w:tcPr>
          <w:p w14:paraId="54761B18" w14:textId="77777777" w:rsidR="00E96A85" w:rsidRPr="00A61C5A" w:rsidRDefault="00E96A85" w:rsidP="007D32F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NP and CR - </w:t>
            </w:r>
            <w:r w:rsidRPr="00A61C5A">
              <w:rPr>
                <w:rFonts w:ascii="Arial" w:hAnsi="Arial" w:cs="Arial"/>
                <w:sz w:val="20"/>
                <w:szCs w:val="20"/>
              </w:rPr>
              <w:t xml:space="preserve">Release for the lead Teaching Assistant (TA) trainer in the school to attend the train the trainer with cluster Professional Learning leads. </w:t>
            </w:r>
          </w:p>
          <w:p w14:paraId="51FA5124" w14:textId="77777777" w:rsidR="00E96A85" w:rsidRPr="004858C1" w:rsidRDefault="00E96A85" w:rsidP="007F5E3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sz w:val="20"/>
                <w:szCs w:val="20"/>
              </w:rPr>
              <w:t>Teaching Assistant National programme x 2 per school.</w:t>
            </w:r>
          </w:p>
          <w:p w14:paraId="28EBB90B" w14:textId="77777777" w:rsidR="00E96A85" w:rsidRDefault="00E96A85" w:rsidP="007F5E3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days dissemination for schoolwide TAs</w:t>
            </w:r>
          </w:p>
          <w:p w14:paraId="7626979C" w14:textId="77777777" w:rsidR="00CF1B11" w:rsidRDefault="00CF1B11" w:rsidP="00CF1B1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8123D33" w14:textId="419339DA" w:rsidR="00CF1B11" w:rsidRPr="00A61C5A" w:rsidRDefault="00CF1B11" w:rsidP="00CF1B1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879" w:type="dxa"/>
            <w:gridSpan w:val="2"/>
          </w:tcPr>
          <w:p w14:paraId="439FA269" w14:textId="77777777" w:rsidR="00E96A85" w:rsidRDefault="00E96A85" w:rsidP="007D32F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61C5A">
              <w:rPr>
                <w:rFonts w:ascii="Arial" w:hAnsi="Arial" w:cs="Arial"/>
                <w:sz w:val="20"/>
                <w:szCs w:val="20"/>
              </w:rPr>
              <w:t xml:space="preserve">The school has 2 trained staff to deliver a national TA programme at school level. </w:t>
            </w:r>
          </w:p>
          <w:p w14:paraId="3EC27CF5" w14:textId="5E266591" w:rsidR="00E96A85" w:rsidRPr="00A61C5A" w:rsidRDefault="00E96A85" w:rsidP="00F20735">
            <w:pPr>
              <w:pStyle w:val="ListParagraph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4858C1">
              <w:rPr>
                <w:rFonts w:ascii="Arial" w:hAnsi="Arial" w:cs="Arial"/>
                <w:sz w:val="20"/>
                <w:szCs w:val="20"/>
              </w:rPr>
              <w:t>The National TA development programme will be delivered to all TAs within the school.</w:t>
            </w:r>
          </w:p>
        </w:tc>
        <w:tc>
          <w:tcPr>
            <w:tcW w:w="1126" w:type="dxa"/>
          </w:tcPr>
          <w:p w14:paraId="46409C05" w14:textId="3B7806EE" w:rsidR="00E96A85" w:rsidRPr="00A61C5A" w:rsidRDefault="00E96A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sz w:val="20"/>
                <w:szCs w:val="20"/>
              </w:rPr>
              <w:t>Professional learning to raise the quality of our teachers</w:t>
            </w:r>
          </w:p>
        </w:tc>
        <w:tc>
          <w:tcPr>
            <w:tcW w:w="1316" w:type="dxa"/>
          </w:tcPr>
          <w:p w14:paraId="78EF4624" w14:textId="77777777" w:rsidR="00E96A85" w:rsidRPr="00A61C5A" w:rsidRDefault="00E96A85" w:rsidP="007D32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Release</w:t>
            </w:r>
          </w:p>
          <w:p w14:paraId="0E62D59B" w14:textId="77777777" w:rsidR="00E96A85" w:rsidRPr="00A61C5A" w:rsidRDefault="00E96A85" w:rsidP="007D32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Resources</w:t>
            </w:r>
          </w:p>
          <w:p w14:paraId="00A95EF9" w14:textId="77777777" w:rsidR="00E96A85" w:rsidRDefault="00E96A85" w:rsidP="00F222E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Training / Development</w:t>
            </w:r>
          </w:p>
          <w:p w14:paraId="37AE3D90" w14:textId="7CAD2AC1" w:rsidR="00E96A85" w:rsidRPr="00A61C5A" w:rsidRDefault="00E96A85" w:rsidP="00F222E1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Renumeration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for 2 INSET days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for all TAs</w:t>
            </w:r>
          </w:p>
        </w:tc>
        <w:tc>
          <w:tcPr>
            <w:tcW w:w="781" w:type="dxa"/>
          </w:tcPr>
          <w:p w14:paraId="431784F0" w14:textId="77777777" w:rsidR="00E96A85" w:rsidRDefault="00E96A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160 release</w:t>
            </w:r>
          </w:p>
          <w:p w14:paraId="7853C373" w14:textId="77777777" w:rsidR="00E96A85" w:rsidRDefault="00E96A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7E11EE" w14:textId="77777777" w:rsidR="00E96A85" w:rsidRDefault="00E96A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82BABE" w14:textId="77777777" w:rsidR="00E96A85" w:rsidRPr="003C48F5" w:rsidRDefault="00E96A85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1542D85A" w14:textId="77777777" w:rsidR="00E96A85" w:rsidRDefault="00E96A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7C9DAC" w14:textId="4072B98E" w:rsidR="00E96A85" w:rsidRPr="00A61C5A" w:rsidRDefault="00E96A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1020</w:t>
            </w:r>
          </w:p>
        </w:tc>
      </w:tr>
      <w:tr w:rsidR="00E96A85" w:rsidRPr="00A61C5A" w14:paraId="1ED29439" w14:textId="77777777" w:rsidTr="00E96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3" w:type="dxa"/>
          <w:trHeight w:val="466"/>
        </w:trPr>
        <w:tc>
          <w:tcPr>
            <w:tcW w:w="653" w:type="dxa"/>
            <w:gridSpan w:val="2"/>
          </w:tcPr>
          <w:p w14:paraId="2F4D90A6" w14:textId="5AA70A0E" w:rsidR="00E96A85" w:rsidRPr="00A61C5A" w:rsidRDefault="00E96A85" w:rsidP="00E43B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3190" w:type="dxa"/>
          </w:tcPr>
          <w:p w14:paraId="1CDC7C3B" w14:textId="77777777" w:rsidR="00E96A85" w:rsidRPr="00A61C5A" w:rsidRDefault="00E96A85" w:rsidP="007D32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Developing a high-quality education profession.</w:t>
            </w:r>
          </w:p>
          <w:p w14:paraId="51969808" w14:textId="77777777" w:rsidR="00E96A85" w:rsidRPr="00A61C5A" w:rsidRDefault="00E96A85" w:rsidP="007D32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F7D7AE7" w14:textId="19535861" w:rsidR="00E96A85" w:rsidRPr="00A61C5A" w:rsidRDefault="00E96A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Inspirational leaders working collaboratively to raise standards.</w:t>
            </w:r>
          </w:p>
        </w:tc>
        <w:tc>
          <w:tcPr>
            <w:tcW w:w="5239" w:type="dxa"/>
          </w:tcPr>
          <w:p w14:paraId="1387E932" w14:textId="77777777" w:rsidR="00E96A85" w:rsidRPr="00A61C5A" w:rsidRDefault="00E96A85" w:rsidP="007D32F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A61C5A">
              <w:rPr>
                <w:rFonts w:ascii="Arial" w:hAnsi="Arial" w:cs="Arial"/>
                <w:sz w:val="20"/>
                <w:szCs w:val="20"/>
              </w:rPr>
              <w:t xml:space="preserve">Attend regional SLO workshops to support the understanding of the framework. </w:t>
            </w:r>
          </w:p>
          <w:p w14:paraId="6009E074" w14:textId="77777777" w:rsidR="00E96A85" w:rsidRPr="00A61C5A" w:rsidRDefault="00E96A85" w:rsidP="007D32F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A61C5A">
              <w:rPr>
                <w:rFonts w:ascii="Arial" w:hAnsi="Arial" w:cs="Arial"/>
                <w:sz w:val="20"/>
                <w:szCs w:val="20"/>
              </w:rPr>
              <w:t>The Headteacher and the PL Lead will attend the regional workshops.</w:t>
            </w:r>
          </w:p>
          <w:p w14:paraId="481F358A" w14:textId="77777777" w:rsidR="00E96A85" w:rsidRPr="00CF1B11" w:rsidRDefault="00E96A85" w:rsidP="007F5E3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sz w:val="20"/>
                <w:szCs w:val="20"/>
              </w:rPr>
              <w:t xml:space="preserve">Complete the SLO snapshot tool and use the snapshot tool to shape school improvement strategies. </w:t>
            </w:r>
          </w:p>
          <w:p w14:paraId="13234A10" w14:textId="77777777" w:rsidR="00CF1B11" w:rsidRDefault="00CF1B11" w:rsidP="00CF1B1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BE09D2C" w14:textId="4BDD0720" w:rsidR="00CF1B11" w:rsidRPr="00CF1B11" w:rsidRDefault="00CF1B11" w:rsidP="00CF1B1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3879" w:type="dxa"/>
            <w:gridSpan w:val="2"/>
          </w:tcPr>
          <w:p w14:paraId="2F47975E" w14:textId="77777777" w:rsidR="00E96A85" w:rsidRPr="00A61C5A" w:rsidRDefault="00E96A85" w:rsidP="007D32F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A61C5A">
              <w:rPr>
                <w:rFonts w:ascii="Arial" w:hAnsi="Arial" w:cs="Arial"/>
                <w:sz w:val="20"/>
                <w:szCs w:val="20"/>
              </w:rPr>
              <w:t>All staff aware of the research and approach to Schools as Learning Organisations (SLO).</w:t>
            </w:r>
          </w:p>
          <w:p w14:paraId="6886BBED" w14:textId="77777777" w:rsidR="00E96A85" w:rsidRPr="00A61C5A" w:rsidRDefault="00E96A85" w:rsidP="007D32F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 xml:space="preserve">All staff </w:t>
            </w:r>
            <w:proofErr w:type="gramStart"/>
            <w:r w:rsidRPr="00A61C5A">
              <w:rPr>
                <w:rFonts w:ascii="Arial" w:hAnsi="Arial" w:cs="Arial"/>
                <w:bCs/>
                <w:sz w:val="20"/>
                <w:szCs w:val="20"/>
              </w:rPr>
              <w:t>contribute</w:t>
            </w:r>
            <w:proofErr w:type="gramEnd"/>
            <w:r w:rsidRPr="00A61C5A">
              <w:rPr>
                <w:rFonts w:ascii="Arial" w:hAnsi="Arial" w:cs="Arial"/>
                <w:bCs/>
                <w:sz w:val="20"/>
                <w:szCs w:val="20"/>
              </w:rPr>
              <w:t xml:space="preserve"> to the SLO snapshot evaluation of the school.</w:t>
            </w:r>
          </w:p>
          <w:p w14:paraId="13E45794" w14:textId="77777777" w:rsidR="00E96A85" w:rsidRPr="00A61C5A" w:rsidRDefault="00E96A85" w:rsidP="007D32F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sz w:val="20"/>
                <w:szCs w:val="20"/>
              </w:rPr>
              <w:t>The school generate a snapshot in spring term 19.</w:t>
            </w:r>
          </w:p>
          <w:p w14:paraId="52FA9619" w14:textId="3A00927F" w:rsidR="00E96A85" w:rsidRPr="004858C1" w:rsidRDefault="00E96A85" w:rsidP="68762BC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61C5A">
              <w:rPr>
                <w:rFonts w:ascii="Arial" w:hAnsi="Arial" w:cs="Arial"/>
                <w:sz w:val="20"/>
                <w:szCs w:val="20"/>
              </w:rPr>
              <w:t xml:space="preserve">Leaders use the outcome of the SLO snapshot to inform self-evaluation activity and the next iteration of the SDP for 2019/2020. </w:t>
            </w:r>
          </w:p>
        </w:tc>
        <w:tc>
          <w:tcPr>
            <w:tcW w:w="1126" w:type="dxa"/>
          </w:tcPr>
          <w:p w14:paraId="725D133F" w14:textId="13E2B915" w:rsidR="00E96A85" w:rsidRPr="00A61C5A" w:rsidRDefault="00E96A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Professional learning to raise the quality of our teachers</w:t>
            </w:r>
          </w:p>
        </w:tc>
        <w:tc>
          <w:tcPr>
            <w:tcW w:w="1316" w:type="dxa"/>
          </w:tcPr>
          <w:p w14:paraId="54108BE8" w14:textId="77777777" w:rsidR="00E96A85" w:rsidRPr="00A61C5A" w:rsidRDefault="00E96A85" w:rsidP="007D32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Release</w:t>
            </w:r>
          </w:p>
          <w:p w14:paraId="19D4219E" w14:textId="77777777" w:rsidR="00E96A85" w:rsidRPr="00A61C5A" w:rsidRDefault="00E96A85" w:rsidP="007D32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Resources</w:t>
            </w:r>
          </w:p>
          <w:p w14:paraId="77B853BD" w14:textId="7A1A782C" w:rsidR="00E96A85" w:rsidRPr="00A61C5A" w:rsidRDefault="00E96A85" w:rsidP="00F222E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Training / Development</w:t>
            </w:r>
          </w:p>
        </w:tc>
        <w:tc>
          <w:tcPr>
            <w:tcW w:w="781" w:type="dxa"/>
          </w:tcPr>
          <w:p w14:paraId="7571839A" w14:textId="4881D172" w:rsidR="00E96A85" w:rsidRPr="00A61C5A" w:rsidRDefault="00E96A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240</w:t>
            </w:r>
          </w:p>
        </w:tc>
      </w:tr>
      <w:tr w:rsidR="00E96A85" w:rsidRPr="00A61C5A" w14:paraId="24787837" w14:textId="77777777" w:rsidTr="00E96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3" w:type="dxa"/>
          <w:trHeight w:val="860"/>
        </w:trPr>
        <w:tc>
          <w:tcPr>
            <w:tcW w:w="653" w:type="dxa"/>
            <w:gridSpan w:val="2"/>
          </w:tcPr>
          <w:p w14:paraId="690D69E0" w14:textId="1C6DC6FC" w:rsidR="00E96A85" w:rsidRPr="00A61C5A" w:rsidRDefault="00E96A85" w:rsidP="00E43B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3190" w:type="dxa"/>
          </w:tcPr>
          <w:p w14:paraId="4F60FF35" w14:textId="122080B5" w:rsidR="00E96A85" w:rsidRPr="00A61C5A" w:rsidRDefault="00E96A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Developing a high-quality education profession.</w:t>
            </w:r>
          </w:p>
        </w:tc>
        <w:tc>
          <w:tcPr>
            <w:tcW w:w="5239" w:type="dxa"/>
          </w:tcPr>
          <w:p w14:paraId="7967431E" w14:textId="77777777" w:rsidR="00E96A85" w:rsidRDefault="00E96A85" w:rsidP="007F5E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HW and LR </w:t>
            </w:r>
            <w:r w:rsidRPr="00A61C5A">
              <w:rPr>
                <w:rFonts w:ascii="Arial" w:hAnsi="Arial" w:cs="Arial"/>
                <w:sz w:val="20"/>
                <w:szCs w:val="20"/>
              </w:rPr>
              <w:t>Improving</w:t>
            </w:r>
            <w:r>
              <w:rPr>
                <w:rFonts w:ascii="Arial" w:hAnsi="Arial" w:cs="Arial"/>
                <w:sz w:val="20"/>
                <w:szCs w:val="20"/>
              </w:rPr>
              <w:t xml:space="preserve"> teaching and learning: Access NQT developing teaching and learning programme</w:t>
            </w:r>
          </w:p>
          <w:p w14:paraId="1DEA31B3" w14:textId="77777777" w:rsidR="00CF1B11" w:rsidRDefault="00CF1B11" w:rsidP="00CF1B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2B761C" w14:textId="3C8154ED" w:rsidR="00CF1B11" w:rsidRPr="00CF1B11" w:rsidRDefault="00CF1B11" w:rsidP="00CF1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879" w:type="dxa"/>
            <w:gridSpan w:val="2"/>
          </w:tcPr>
          <w:p w14:paraId="395EF28E" w14:textId="2D535AAB" w:rsidR="00E96A85" w:rsidRPr="00A61C5A" w:rsidRDefault="00E96A85" w:rsidP="595872DE">
            <w:pPr>
              <w:rPr>
                <w:rFonts w:ascii="Arial" w:hAnsi="Arial" w:cs="Arial"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 xml:space="preserve">Improved quality of teaching and learning for individually identified teachers. </w:t>
            </w:r>
          </w:p>
        </w:tc>
        <w:tc>
          <w:tcPr>
            <w:tcW w:w="1126" w:type="dxa"/>
          </w:tcPr>
          <w:p w14:paraId="0A8BF806" w14:textId="6FC3DF0D" w:rsidR="00E96A85" w:rsidRPr="00A61C5A" w:rsidRDefault="00E96A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Professional learning to raise the quality of our teachers</w:t>
            </w:r>
          </w:p>
        </w:tc>
        <w:tc>
          <w:tcPr>
            <w:tcW w:w="1316" w:type="dxa"/>
          </w:tcPr>
          <w:p w14:paraId="63426A80" w14:textId="77777777" w:rsidR="00E96A85" w:rsidRPr="00A61C5A" w:rsidRDefault="00E96A85" w:rsidP="007D32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Release</w:t>
            </w:r>
          </w:p>
          <w:p w14:paraId="05FC9D73" w14:textId="77777777" w:rsidR="00E96A85" w:rsidRPr="00A61C5A" w:rsidRDefault="00E96A85" w:rsidP="007D32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Resources</w:t>
            </w:r>
          </w:p>
          <w:p w14:paraId="36B6A7C4" w14:textId="4730FC4D" w:rsidR="00E96A85" w:rsidRPr="00A61C5A" w:rsidRDefault="00E96A85" w:rsidP="00F222E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Training / Development</w:t>
            </w:r>
          </w:p>
        </w:tc>
        <w:tc>
          <w:tcPr>
            <w:tcW w:w="781" w:type="dxa"/>
          </w:tcPr>
          <w:p w14:paraId="184EDCC7" w14:textId="22E8CB02" w:rsidR="00E96A85" w:rsidRPr="00A61C5A" w:rsidRDefault="00E96A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480</w:t>
            </w:r>
          </w:p>
        </w:tc>
      </w:tr>
      <w:tr w:rsidR="00E96A85" w:rsidRPr="00A61C5A" w14:paraId="78E5BE21" w14:textId="77777777" w:rsidTr="00E96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3" w:type="dxa"/>
          <w:trHeight w:val="860"/>
        </w:trPr>
        <w:tc>
          <w:tcPr>
            <w:tcW w:w="653" w:type="dxa"/>
            <w:gridSpan w:val="2"/>
          </w:tcPr>
          <w:p w14:paraId="18AC7679" w14:textId="19BE90B1" w:rsidR="00E96A85" w:rsidRPr="00A61C5A" w:rsidRDefault="00E96A85" w:rsidP="00E43B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3190" w:type="dxa"/>
          </w:tcPr>
          <w:p w14:paraId="29B164F4" w14:textId="25759EF0" w:rsidR="00E96A85" w:rsidRPr="00A61C5A" w:rsidRDefault="00E96A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Developing a high-quality education profession.</w:t>
            </w:r>
          </w:p>
        </w:tc>
        <w:tc>
          <w:tcPr>
            <w:tcW w:w="5239" w:type="dxa"/>
          </w:tcPr>
          <w:p w14:paraId="567F3663" w14:textId="77777777" w:rsidR="00E96A85" w:rsidRPr="00A61C5A" w:rsidRDefault="00E96A85" w:rsidP="007D32F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SB - </w:t>
            </w:r>
            <w:r w:rsidRPr="00A61C5A">
              <w:rPr>
                <w:rFonts w:ascii="Arial" w:hAnsi="Arial" w:cs="Arial"/>
                <w:bCs/>
                <w:sz w:val="20"/>
                <w:szCs w:val="20"/>
              </w:rPr>
              <w:t xml:space="preserve">Access the regional Curriculum Reform programme days 1-4 </w:t>
            </w:r>
            <w:proofErr w:type="gramStart"/>
            <w:r w:rsidRPr="00A61C5A">
              <w:rPr>
                <w:rFonts w:ascii="Arial" w:hAnsi="Arial" w:cs="Arial"/>
                <w:bCs/>
                <w:sz w:val="20"/>
                <w:szCs w:val="20"/>
              </w:rPr>
              <w:t>and  disseminate</w:t>
            </w:r>
            <w:proofErr w:type="gramEnd"/>
            <w:r w:rsidRPr="00A61C5A">
              <w:rPr>
                <w:rFonts w:ascii="Arial" w:hAnsi="Arial" w:cs="Arial"/>
                <w:bCs/>
                <w:sz w:val="20"/>
                <w:szCs w:val="20"/>
              </w:rPr>
              <w:t xml:space="preserve"> back at school/cluster.</w:t>
            </w:r>
          </w:p>
          <w:p w14:paraId="55125E06" w14:textId="77777777" w:rsidR="00E96A85" w:rsidRDefault="00E96A85" w:rsidP="000D7FA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61C5A">
              <w:rPr>
                <w:rFonts w:ascii="Arial" w:hAnsi="Arial" w:cs="Arial"/>
                <w:sz w:val="20"/>
                <w:szCs w:val="20"/>
              </w:rPr>
              <w:t>Attend the spring term 2019 programme and dissemination back at school.</w:t>
            </w:r>
          </w:p>
          <w:p w14:paraId="3CADF6A7" w14:textId="77777777" w:rsidR="00CF1B11" w:rsidRDefault="00CF1B11" w:rsidP="00CF1B1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57ABBEF" w14:textId="78DC42C6" w:rsidR="00CF1B11" w:rsidRPr="00A61C5A" w:rsidRDefault="00CF1B11" w:rsidP="00CF1B1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879" w:type="dxa"/>
            <w:gridSpan w:val="2"/>
          </w:tcPr>
          <w:p w14:paraId="76661EE0" w14:textId="77777777" w:rsidR="00E96A85" w:rsidRPr="00A61C5A" w:rsidRDefault="00E96A85" w:rsidP="007D32F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A61C5A">
              <w:rPr>
                <w:rFonts w:ascii="Arial" w:hAnsi="Arial" w:cs="Arial"/>
                <w:sz w:val="20"/>
                <w:szCs w:val="20"/>
              </w:rPr>
              <w:t>PL lead successfully disseminates days 1-4 to whole school community and develops a greater understanding of the requirements of curriculum reform.</w:t>
            </w:r>
          </w:p>
          <w:p w14:paraId="46BB6BBD" w14:textId="77777777" w:rsidR="00E96A85" w:rsidRPr="00A61C5A" w:rsidRDefault="00E96A85" w:rsidP="007D32F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A61C5A">
              <w:rPr>
                <w:rFonts w:ascii="Arial" w:hAnsi="Arial" w:cs="Arial"/>
                <w:sz w:val="20"/>
                <w:szCs w:val="20"/>
              </w:rPr>
              <w:t>Every practitioner has the opportunity to reflect on the National Curriculum reform programme (days 1-4) to support their critical understand of the changes to the curriculum model.</w:t>
            </w:r>
          </w:p>
          <w:p w14:paraId="1F210EF3" w14:textId="77777777" w:rsidR="00E96A85" w:rsidRPr="00A61C5A" w:rsidRDefault="00E96A85" w:rsidP="007D32F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A61C5A">
              <w:rPr>
                <w:rFonts w:ascii="Arial" w:hAnsi="Arial" w:cs="Arial"/>
                <w:sz w:val="20"/>
                <w:szCs w:val="20"/>
              </w:rPr>
              <w:t xml:space="preserve">PL leads successfully implements the </w:t>
            </w:r>
            <w:r w:rsidRPr="00A61C5A">
              <w:rPr>
                <w:rFonts w:ascii="Arial" w:hAnsi="Arial" w:cs="Arial"/>
                <w:sz w:val="20"/>
                <w:szCs w:val="20"/>
              </w:rPr>
              <w:lastRenderedPageBreak/>
              <w:t>schools/cluster individual action plan for curriculum reform.</w:t>
            </w:r>
          </w:p>
          <w:p w14:paraId="52473939" w14:textId="77777777" w:rsidR="00E96A85" w:rsidRPr="00A61C5A" w:rsidRDefault="00E96A85" w:rsidP="007D32F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61C5A">
              <w:rPr>
                <w:rFonts w:ascii="Arial" w:hAnsi="Arial" w:cs="Arial"/>
                <w:bCs/>
                <w:sz w:val="20"/>
                <w:szCs w:val="20"/>
              </w:rPr>
              <w:t>Staff become</w:t>
            </w:r>
            <w:proofErr w:type="gramEnd"/>
            <w:r w:rsidRPr="00A61C5A">
              <w:rPr>
                <w:rFonts w:ascii="Arial" w:hAnsi="Arial" w:cs="Arial"/>
                <w:bCs/>
                <w:sz w:val="20"/>
                <w:szCs w:val="20"/>
              </w:rPr>
              <w:t xml:space="preserve"> better prepared for the realisation of curriculum for Wales.</w:t>
            </w:r>
          </w:p>
          <w:p w14:paraId="116B1B59" w14:textId="77777777" w:rsidR="00E96A85" w:rsidRPr="00A61C5A" w:rsidRDefault="00E96A85" w:rsidP="007D32F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Learners become better prepared for the realisation of curriculum for Wales.</w:t>
            </w:r>
          </w:p>
          <w:p w14:paraId="20888AC1" w14:textId="5504DE6D" w:rsidR="00E96A85" w:rsidRPr="00A61C5A" w:rsidRDefault="00E96A85" w:rsidP="000D7FA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Governors become better prepared for the realisation of curriculum for Wales.</w:t>
            </w:r>
          </w:p>
        </w:tc>
        <w:tc>
          <w:tcPr>
            <w:tcW w:w="1126" w:type="dxa"/>
          </w:tcPr>
          <w:p w14:paraId="313FDA2B" w14:textId="46C5A033" w:rsidR="00E96A85" w:rsidRPr="00A61C5A" w:rsidRDefault="00E96A85" w:rsidP="68762BC4">
            <w:pPr>
              <w:rPr>
                <w:rFonts w:ascii="Arial" w:hAnsi="Arial" w:cs="Arial"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lastRenderedPageBreak/>
              <w:t>Professional learning to raise the quality of our teachers</w:t>
            </w:r>
          </w:p>
        </w:tc>
        <w:tc>
          <w:tcPr>
            <w:tcW w:w="1316" w:type="dxa"/>
          </w:tcPr>
          <w:p w14:paraId="5703B15E" w14:textId="77777777" w:rsidR="00E96A85" w:rsidRPr="00A61C5A" w:rsidRDefault="00E96A85" w:rsidP="007D32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Release</w:t>
            </w:r>
          </w:p>
          <w:p w14:paraId="43B84AA0" w14:textId="77777777" w:rsidR="00E96A85" w:rsidRPr="00A61C5A" w:rsidRDefault="00E96A85" w:rsidP="007D32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Resources</w:t>
            </w:r>
          </w:p>
          <w:p w14:paraId="79A1651B" w14:textId="1013B00C" w:rsidR="00E96A85" w:rsidRPr="00A61C5A" w:rsidRDefault="00E96A85" w:rsidP="00F222E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Training / Development</w:t>
            </w:r>
          </w:p>
        </w:tc>
        <w:tc>
          <w:tcPr>
            <w:tcW w:w="781" w:type="dxa"/>
          </w:tcPr>
          <w:p w14:paraId="3FB0B392" w14:textId="11341973" w:rsidR="00E96A85" w:rsidRPr="00A61C5A" w:rsidRDefault="00E96A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480</w:t>
            </w:r>
          </w:p>
        </w:tc>
      </w:tr>
      <w:tr w:rsidR="00E96A85" w:rsidRPr="00A61C5A" w14:paraId="6A69D40F" w14:textId="77777777" w:rsidTr="00E96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3" w:type="dxa"/>
          <w:trHeight w:val="589"/>
        </w:trPr>
        <w:tc>
          <w:tcPr>
            <w:tcW w:w="653" w:type="dxa"/>
            <w:gridSpan w:val="2"/>
          </w:tcPr>
          <w:p w14:paraId="47894312" w14:textId="055FC834" w:rsidR="00E96A85" w:rsidRPr="00A61C5A" w:rsidRDefault="00E96A85" w:rsidP="00E43B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3190" w:type="dxa"/>
          </w:tcPr>
          <w:p w14:paraId="61B0ABBB" w14:textId="2384312B" w:rsidR="00E96A85" w:rsidRPr="00A61C5A" w:rsidRDefault="00E96A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Developing a high-quality education profession.</w:t>
            </w:r>
          </w:p>
        </w:tc>
        <w:tc>
          <w:tcPr>
            <w:tcW w:w="5239" w:type="dxa"/>
          </w:tcPr>
          <w:p w14:paraId="34FAAB87" w14:textId="77777777" w:rsidR="00E96A85" w:rsidRDefault="00E96A85" w:rsidP="007D32F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SB and SP - </w:t>
            </w:r>
            <w:r w:rsidRPr="00A61C5A">
              <w:rPr>
                <w:rFonts w:ascii="Arial" w:hAnsi="Arial" w:cs="Arial"/>
                <w:sz w:val="20"/>
                <w:szCs w:val="20"/>
              </w:rPr>
              <w:t xml:space="preserve">Accessing regional Research and Enquiry Sessions e.g. Critical Collaboration and Professional Enquiry (CCPE) with University of Stirling, Development of research and enquiry in school etc. </w:t>
            </w:r>
          </w:p>
          <w:p w14:paraId="0F932ECA" w14:textId="77777777" w:rsidR="00CF1B11" w:rsidRDefault="00CF1B11" w:rsidP="007D32F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1B90AFC" w14:textId="1C76BF92" w:rsidR="00CF1B11" w:rsidRPr="00A61C5A" w:rsidRDefault="00CF1B11" w:rsidP="007D32F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79" w:type="dxa"/>
            <w:gridSpan w:val="2"/>
          </w:tcPr>
          <w:p w14:paraId="2D41EAA9" w14:textId="77777777" w:rsidR="00E96A85" w:rsidRPr="00A61C5A" w:rsidRDefault="00E96A85" w:rsidP="007D32F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A61C5A">
              <w:rPr>
                <w:rFonts w:ascii="Arial" w:hAnsi="Arial" w:cs="Arial"/>
                <w:sz w:val="20"/>
                <w:szCs w:val="20"/>
              </w:rPr>
              <w:t xml:space="preserve">Practitioners are engaged purposefully with research and enquiry. </w:t>
            </w:r>
          </w:p>
          <w:p w14:paraId="42E74E86" w14:textId="54D42D22" w:rsidR="00E96A85" w:rsidRPr="00A61C5A" w:rsidRDefault="00E96A85" w:rsidP="007D32F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61C5A">
              <w:rPr>
                <w:rFonts w:ascii="Arial" w:hAnsi="Arial" w:cs="Arial"/>
                <w:sz w:val="20"/>
                <w:szCs w:val="20"/>
              </w:rPr>
              <w:t xml:space="preserve">Professional enquiry impact positively on provision and pupil progress. </w:t>
            </w:r>
          </w:p>
        </w:tc>
        <w:tc>
          <w:tcPr>
            <w:tcW w:w="1126" w:type="dxa"/>
          </w:tcPr>
          <w:p w14:paraId="3EBC3083" w14:textId="715D5A0B" w:rsidR="00E96A85" w:rsidRPr="00A61C5A" w:rsidRDefault="00E96A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Professional learning to raise the quality of our teachers</w:t>
            </w:r>
          </w:p>
        </w:tc>
        <w:tc>
          <w:tcPr>
            <w:tcW w:w="1316" w:type="dxa"/>
          </w:tcPr>
          <w:p w14:paraId="2C7B544C" w14:textId="77777777" w:rsidR="00E96A85" w:rsidRPr="00A61C5A" w:rsidRDefault="00E96A85" w:rsidP="007D32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Release</w:t>
            </w:r>
          </w:p>
          <w:p w14:paraId="125DB7F0" w14:textId="77777777" w:rsidR="00E96A85" w:rsidRPr="00A61C5A" w:rsidRDefault="00E96A85" w:rsidP="007D32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Resources</w:t>
            </w:r>
          </w:p>
          <w:p w14:paraId="549DF684" w14:textId="30661AE0" w:rsidR="00E96A85" w:rsidRPr="00A61C5A" w:rsidRDefault="00E96A85" w:rsidP="00F222E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Training / Development</w:t>
            </w:r>
          </w:p>
        </w:tc>
        <w:tc>
          <w:tcPr>
            <w:tcW w:w="781" w:type="dxa"/>
          </w:tcPr>
          <w:p w14:paraId="4B07197E" w14:textId="24111119" w:rsidR="00E96A85" w:rsidRPr="00A61C5A" w:rsidRDefault="00E96A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</w:t>
            </w:r>
          </w:p>
        </w:tc>
      </w:tr>
      <w:tr w:rsidR="00E96A85" w:rsidRPr="00A61C5A" w14:paraId="46D5CC35" w14:textId="77777777" w:rsidTr="00E96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3" w:type="dxa"/>
          <w:trHeight w:val="860"/>
        </w:trPr>
        <w:tc>
          <w:tcPr>
            <w:tcW w:w="653" w:type="dxa"/>
            <w:gridSpan w:val="2"/>
          </w:tcPr>
          <w:p w14:paraId="3D6F6A48" w14:textId="7CA74F59" w:rsidR="00E96A85" w:rsidRPr="00A61C5A" w:rsidRDefault="00E96A85" w:rsidP="00E43B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3190" w:type="dxa"/>
          </w:tcPr>
          <w:p w14:paraId="00BF1DE6" w14:textId="320CBFC2" w:rsidR="00E96A85" w:rsidRPr="00A61C5A" w:rsidRDefault="00E96A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Developing a high-quality education profession.</w:t>
            </w:r>
          </w:p>
        </w:tc>
        <w:tc>
          <w:tcPr>
            <w:tcW w:w="5239" w:type="dxa"/>
          </w:tcPr>
          <w:p w14:paraId="12A002C2" w14:textId="77777777" w:rsidR="00E96A85" w:rsidRDefault="00E96A85" w:rsidP="00E7146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4858C1">
              <w:rPr>
                <w:rFonts w:ascii="Arial" w:hAnsi="Arial" w:cs="Arial"/>
                <w:sz w:val="20"/>
                <w:szCs w:val="20"/>
              </w:rPr>
              <w:t>LR, HW, SP, AE.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61C5A">
              <w:rPr>
                <w:rFonts w:ascii="Arial" w:hAnsi="Arial" w:cs="Arial"/>
                <w:sz w:val="20"/>
                <w:szCs w:val="20"/>
              </w:rPr>
              <w:t>School staff access spe</w:t>
            </w:r>
            <w:r>
              <w:rPr>
                <w:rFonts w:ascii="Arial" w:hAnsi="Arial" w:cs="Arial"/>
                <w:sz w:val="20"/>
                <w:szCs w:val="20"/>
              </w:rPr>
              <w:t xml:space="preserve">cialist support from a </w:t>
            </w:r>
            <w:r w:rsidRPr="00A61C5A">
              <w:rPr>
                <w:rFonts w:ascii="Arial" w:hAnsi="Arial" w:cs="Arial"/>
                <w:sz w:val="20"/>
                <w:szCs w:val="20"/>
              </w:rPr>
              <w:t>Learning Network School</w:t>
            </w:r>
            <w:r>
              <w:rPr>
                <w:rFonts w:ascii="Arial" w:hAnsi="Arial" w:cs="Arial"/>
                <w:sz w:val="20"/>
                <w:szCs w:val="20"/>
              </w:rPr>
              <w:t>s for Welsh</w:t>
            </w:r>
          </w:p>
          <w:p w14:paraId="1F96813A" w14:textId="77777777" w:rsidR="00CF1B11" w:rsidRDefault="00CF1B11" w:rsidP="00CF1B1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EEABD06" w14:textId="6BE8631D" w:rsidR="00CF1B11" w:rsidRPr="00A61C5A" w:rsidRDefault="00CF1B11" w:rsidP="00CF1B1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879" w:type="dxa"/>
            <w:gridSpan w:val="2"/>
          </w:tcPr>
          <w:p w14:paraId="4E62590F" w14:textId="0F98B96C" w:rsidR="00E96A85" w:rsidRPr="00A61C5A" w:rsidRDefault="00E96A85" w:rsidP="000D7FA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Staff appropriately trained to teach welsh as a second language and develop bilingualism</w:t>
            </w:r>
          </w:p>
        </w:tc>
        <w:tc>
          <w:tcPr>
            <w:tcW w:w="1126" w:type="dxa"/>
          </w:tcPr>
          <w:p w14:paraId="2DFF7D80" w14:textId="42CAA8A5" w:rsidR="00E96A85" w:rsidRPr="00A61C5A" w:rsidRDefault="00E96A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Professional learning to raise the quality of our teachers</w:t>
            </w:r>
          </w:p>
        </w:tc>
        <w:tc>
          <w:tcPr>
            <w:tcW w:w="1316" w:type="dxa"/>
          </w:tcPr>
          <w:p w14:paraId="739DCFC1" w14:textId="77777777" w:rsidR="00E96A85" w:rsidRPr="00A61C5A" w:rsidRDefault="00E96A85" w:rsidP="007D32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Release</w:t>
            </w:r>
          </w:p>
          <w:p w14:paraId="083820D1" w14:textId="77777777" w:rsidR="00E96A85" w:rsidRPr="00A61C5A" w:rsidRDefault="00E96A85" w:rsidP="007D32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Resources</w:t>
            </w:r>
          </w:p>
          <w:p w14:paraId="3D7E644D" w14:textId="6C4FB595" w:rsidR="00E96A85" w:rsidRPr="00A61C5A" w:rsidRDefault="00E96A85" w:rsidP="00F222E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Training / Development</w:t>
            </w:r>
          </w:p>
        </w:tc>
        <w:tc>
          <w:tcPr>
            <w:tcW w:w="781" w:type="dxa"/>
          </w:tcPr>
          <w:p w14:paraId="34DABEC8" w14:textId="23BCCE48" w:rsidR="00E96A85" w:rsidRPr="00A61C5A" w:rsidRDefault="00E96A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</w:t>
            </w:r>
          </w:p>
        </w:tc>
      </w:tr>
      <w:tr w:rsidR="00E96A85" w:rsidRPr="00A61C5A" w14:paraId="7782965A" w14:textId="77777777" w:rsidTr="00E96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3" w:type="dxa"/>
          <w:trHeight w:val="860"/>
        </w:trPr>
        <w:tc>
          <w:tcPr>
            <w:tcW w:w="653" w:type="dxa"/>
            <w:gridSpan w:val="2"/>
          </w:tcPr>
          <w:p w14:paraId="06B7D055" w14:textId="15895446" w:rsidR="00E96A85" w:rsidRPr="00A61C5A" w:rsidRDefault="00E96A85" w:rsidP="00E43B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3190" w:type="dxa"/>
          </w:tcPr>
          <w:p w14:paraId="0410B266" w14:textId="5F44AF67" w:rsidR="00E96A85" w:rsidRPr="00A61C5A" w:rsidRDefault="00E96A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Inspirational leaders working collaboratively to raise standards.</w:t>
            </w:r>
          </w:p>
        </w:tc>
        <w:tc>
          <w:tcPr>
            <w:tcW w:w="5239" w:type="dxa"/>
          </w:tcPr>
          <w:p w14:paraId="4D2F2F98" w14:textId="77777777" w:rsidR="00E96A85" w:rsidRDefault="00E96A85" w:rsidP="00E7146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61C5A">
              <w:rPr>
                <w:rFonts w:ascii="Arial" w:hAnsi="Arial" w:cs="Arial"/>
                <w:sz w:val="20"/>
                <w:szCs w:val="20"/>
              </w:rPr>
              <w:t xml:space="preserve">Attendance of </w:t>
            </w:r>
            <w:proofErr w:type="spellStart"/>
            <w:r w:rsidRPr="00A61C5A">
              <w:rPr>
                <w:rFonts w:ascii="Arial" w:hAnsi="Arial" w:cs="Arial"/>
                <w:sz w:val="20"/>
                <w:szCs w:val="20"/>
              </w:rPr>
              <w:t>Headteachers</w:t>
            </w:r>
            <w:proofErr w:type="spellEnd"/>
            <w:r w:rsidRPr="00A61C5A">
              <w:rPr>
                <w:rFonts w:ascii="Arial" w:hAnsi="Arial" w:cs="Arial"/>
                <w:sz w:val="20"/>
                <w:szCs w:val="20"/>
              </w:rPr>
              <w:t xml:space="preserve"> and PL leads at spring term review of regional curriculum and professional learning event.</w:t>
            </w:r>
          </w:p>
          <w:p w14:paraId="2641AEF7" w14:textId="77777777" w:rsidR="00CF1B11" w:rsidRDefault="00CF1B11" w:rsidP="00E7146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F98A52F" w14:textId="40E1FDEA" w:rsidR="00CF1B11" w:rsidRPr="00A61C5A" w:rsidRDefault="00CF1B11" w:rsidP="00E7146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879" w:type="dxa"/>
            <w:gridSpan w:val="2"/>
          </w:tcPr>
          <w:p w14:paraId="7D83CC00" w14:textId="77777777" w:rsidR="00E96A85" w:rsidRPr="00A61C5A" w:rsidRDefault="00E96A85" w:rsidP="007D32F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sz w:val="20"/>
                <w:szCs w:val="20"/>
              </w:rPr>
              <w:t>Review of progress of the curriculum and review model.</w:t>
            </w:r>
          </w:p>
          <w:p w14:paraId="6E05C367" w14:textId="443625B8" w:rsidR="00E96A85" w:rsidRPr="00A61C5A" w:rsidRDefault="00E96A85" w:rsidP="004858C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 xml:space="preserve">All leaders contribute to shaping requirements of draft curriculum feedback in summer term. </w:t>
            </w:r>
          </w:p>
        </w:tc>
        <w:tc>
          <w:tcPr>
            <w:tcW w:w="1126" w:type="dxa"/>
          </w:tcPr>
          <w:p w14:paraId="6E26439F" w14:textId="1AE35D8F" w:rsidR="00E96A85" w:rsidRPr="00A61C5A" w:rsidRDefault="00E96A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Professional learning to raise the quality of our teachers</w:t>
            </w:r>
          </w:p>
        </w:tc>
        <w:tc>
          <w:tcPr>
            <w:tcW w:w="1316" w:type="dxa"/>
          </w:tcPr>
          <w:p w14:paraId="66C37929" w14:textId="77777777" w:rsidR="00E96A85" w:rsidRPr="00A61C5A" w:rsidRDefault="00E96A85" w:rsidP="007D32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Release</w:t>
            </w:r>
          </w:p>
          <w:p w14:paraId="740BF4C8" w14:textId="77777777" w:rsidR="00E96A85" w:rsidRPr="00A61C5A" w:rsidRDefault="00E96A85" w:rsidP="007D32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Resources</w:t>
            </w:r>
          </w:p>
          <w:p w14:paraId="4CFD18AE" w14:textId="09BA8329" w:rsidR="00E96A85" w:rsidRPr="00A61C5A" w:rsidRDefault="00E96A85" w:rsidP="00F222E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Training / Development</w:t>
            </w:r>
          </w:p>
        </w:tc>
        <w:tc>
          <w:tcPr>
            <w:tcW w:w="781" w:type="dxa"/>
          </w:tcPr>
          <w:p w14:paraId="24A8B709" w14:textId="52F4411C" w:rsidR="00E96A85" w:rsidRPr="00A61C5A" w:rsidRDefault="00E96A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</w:tr>
      <w:tr w:rsidR="00E96A85" w:rsidRPr="00A61C5A" w14:paraId="3112E4D2" w14:textId="77777777" w:rsidTr="00E96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3" w:type="dxa"/>
          <w:trHeight w:val="653"/>
        </w:trPr>
        <w:tc>
          <w:tcPr>
            <w:tcW w:w="653" w:type="dxa"/>
            <w:gridSpan w:val="2"/>
          </w:tcPr>
          <w:p w14:paraId="657B6D7C" w14:textId="6ECA52BD" w:rsidR="00E96A85" w:rsidRPr="00A61C5A" w:rsidRDefault="00E96A85" w:rsidP="00E43B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3190" w:type="dxa"/>
          </w:tcPr>
          <w:p w14:paraId="3B6B5D63" w14:textId="23FDA4D4" w:rsidR="00E96A85" w:rsidRPr="00A61C5A" w:rsidRDefault="00E96A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 xml:space="preserve">Excellence, Equity and Wellbeing </w:t>
            </w:r>
          </w:p>
        </w:tc>
        <w:tc>
          <w:tcPr>
            <w:tcW w:w="5239" w:type="dxa"/>
          </w:tcPr>
          <w:p w14:paraId="770B9004" w14:textId="77777777" w:rsidR="00E96A85" w:rsidRPr="00A61C5A" w:rsidRDefault="00E96A85" w:rsidP="007D32F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A61C5A">
              <w:rPr>
                <w:rFonts w:ascii="Arial" w:hAnsi="Arial" w:cs="Arial"/>
                <w:sz w:val="20"/>
                <w:szCs w:val="20"/>
              </w:rPr>
              <w:t xml:space="preserve">The Wellbeing Lead will attend regional workshops to support the ACE developments. </w:t>
            </w:r>
          </w:p>
          <w:p w14:paraId="38D6DF16" w14:textId="77777777" w:rsidR="00E96A85" w:rsidRPr="00CF1B11" w:rsidRDefault="00E96A85" w:rsidP="000D7FA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sz w:val="20"/>
                <w:szCs w:val="20"/>
              </w:rPr>
              <w:t xml:space="preserve">The school will work with the cluster to develop and implement the agreed cluster Wellbeing Strategy. </w:t>
            </w:r>
          </w:p>
          <w:p w14:paraId="26392A1B" w14:textId="77777777" w:rsidR="00CF1B11" w:rsidRDefault="00CF1B11" w:rsidP="00CF1B1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0EA84CB" w14:textId="7A1122D9" w:rsidR="00CF1B11" w:rsidRPr="00A61C5A" w:rsidRDefault="00CF1B11" w:rsidP="00CF1B11">
            <w:pPr>
              <w:pStyle w:val="ListParagraph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879" w:type="dxa"/>
            <w:gridSpan w:val="2"/>
          </w:tcPr>
          <w:p w14:paraId="2BCAA23C" w14:textId="77777777" w:rsidR="00E96A85" w:rsidRDefault="00E96A85" w:rsidP="007D32F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A61C5A">
              <w:rPr>
                <w:rFonts w:ascii="Arial" w:hAnsi="Arial" w:cs="Arial"/>
                <w:sz w:val="20"/>
                <w:szCs w:val="20"/>
              </w:rPr>
              <w:t xml:space="preserve">School improvement results in leadership, teaching, </w:t>
            </w:r>
            <w:proofErr w:type="gramStart"/>
            <w:r w:rsidRPr="00A61C5A">
              <w:rPr>
                <w:rFonts w:ascii="Arial" w:hAnsi="Arial" w:cs="Arial"/>
                <w:sz w:val="20"/>
                <w:szCs w:val="20"/>
              </w:rPr>
              <w:t>learning</w:t>
            </w:r>
            <w:proofErr w:type="gramEnd"/>
            <w:r w:rsidRPr="00A61C5A">
              <w:rPr>
                <w:rFonts w:ascii="Arial" w:hAnsi="Arial" w:cs="Arial"/>
                <w:sz w:val="20"/>
                <w:szCs w:val="20"/>
              </w:rPr>
              <w:t xml:space="preserve"> in participant / school in area of identified need.</w:t>
            </w:r>
          </w:p>
          <w:p w14:paraId="17BE8FEC" w14:textId="77777777" w:rsidR="00E96A85" w:rsidRDefault="00E96A85" w:rsidP="007D32F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cluster has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 xml:space="preserve">well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defined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understood strategy for Wellbeing that is implemented and reviewed for impact on a regular basis. </w:t>
            </w:r>
          </w:p>
          <w:p w14:paraId="04A40616" w14:textId="77777777" w:rsidR="00E96A85" w:rsidRDefault="00E96A85" w:rsidP="007D32F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progress of vulnerable learners is tracked effectively and individual leaners make increased rates of progress from their starting points. </w:t>
            </w:r>
          </w:p>
          <w:p w14:paraId="5FF533D0" w14:textId="64870B55" w:rsidR="00E96A85" w:rsidRPr="00A61C5A" w:rsidRDefault="00E96A85" w:rsidP="000D7FA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26" w:type="dxa"/>
          </w:tcPr>
          <w:p w14:paraId="5CD1AB1F" w14:textId="08E2108B" w:rsidR="00E96A85" w:rsidRPr="00A61C5A" w:rsidRDefault="00E96A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Professional learning to raise the quality of </w:t>
            </w:r>
            <w:r w:rsidRPr="00A61C5A">
              <w:rPr>
                <w:rFonts w:ascii="Arial" w:hAnsi="Arial" w:cs="Arial"/>
                <w:bCs/>
                <w:sz w:val="20"/>
                <w:szCs w:val="20"/>
              </w:rPr>
              <w:lastRenderedPageBreak/>
              <w:t>our teachers</w:t>
            </w:r>
          </w:p>
        </w:tc>
        <w:tc>
          <w:tcPr>
            <w:tcW w:w="1316" w:type="dxa"/>
          </w:tcPr>
          <w:p w14:paraId="3F628102" w14:textId="77777777" w:rsidR="00E96A85" w:rsidRPr="00A61C5A" w:rsidRDefault="00E96A85" w:rsidP="007D32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lastRenderedPageBreak/>
              <w:t>Release</w:t>
            </w:r>
          </w:p>
          <w:p w14:paraId="40FC0BA8" w14:textId="77777777" w:rsidR="00E96A85" w:rsidRPr="00A61C5A" w:rsidRDefault="00E96A85" w:rsidP="007D32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Resources</w:t>
            </w:r>
          </w:p>
          <w:p w14:paraId="729EA810" w14:textId="20581562" w:rsidR="00E96A85" w:rsidRPr="00A61C5A" w:rsidRDefault="00E96A85" w:rsidP="00F222E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Training / Development</w:t>
            </w:r>
          </w:p>
        </w:tc>
        <w:tc>
          <w:tcPr>
            <w:tcW w:w="781" w:type="dxa"/>
          </w:tcPr>
          <w:p w14:paraId="4BA26BEB" w14:textId="1E976B55" w:rsidR="00E96A85" w:rsidRPr="00A61C5A" w:rsidRDefault="00E96A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</w:t>
            </w:r>
          </w:p>
        </w:tc>
      </w:tr>
      <w:tr w:rsidR="00E96A85" w:rsidRPr="00A61C5A" w14:paraId="723C35DD" w14:textId="77777777" w:rsidTr="00E96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3" w:type="dxa"/>
          <w:trHeight w:val="860"/>
        </w:trPr>
        <w:tc>
          <w:tcPr>
            <w:tcW w:w="653" w:type="dxa"/>
            <w:gridSpan w:val="2"/>
          </w:tcPr>
          <w:p w14:paraId="45E6E0BB" w14:textId="61FBF823" w:rsidR="00E96A85" w:rsidRPr="00A61C5A" w:rsidRDefault="00E96A85" w:rsidP="00E43B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3190" w:type="dxa"/>
          </w:tcPr>
          <w:p w14:paraId="4C8E7D63" w14:textId="1FD32AFF" w:rsidR="00E96A85" w:rsidRPr="00A61C5A" w:rsidRDefault="00E96A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Excellence, Equity and Wellbeing</w:t>
            </w:r>
          </w:p>
        </w:tc>
        <w:tc>
          <w:tcPr>
            <w:tcW w:w="5239" w:type="dxa"/>
          </w:tcPr>
          <w:p w14:paraId="7E72E540" w14:textId="77777777" w:rsidR="00E96A85" w:rsidRDefault="00E96A85" w:rsidP="000D7FA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A61C5A">
              <w:rPr>
                <w:rFonts w:ascii="Arial" w:hAnsi="Arial" w:cs="Arial"/>
                <w:sz w:val="20"/>
                <w:szCs w:val="20"/>
              </w:rPr>
              <w:t>The school will identify the most appropriate member of staff to attend the regional PDG workshops.</w:t>
            </w:r>
          </w:p>
          <w:p w14:paraId="18D1C35C" w14:textId="77777777" w:rsidR="00CF1B11" w:rsidRDefault="00CF1B11" w:rsidP="00CF1B1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16D2E50" w14:textId="424064AF" w:rsidR="00CF1B11" w:rsidRPr="00A61C5A" w:rsidRDefault="00CF1B11" w:rsidP="00CF1B1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879" w:type="dxa"/>
            <w:gridSpan w:val="2"/>
          </w:tcPr>
          <w:p w14:paraId="0A24F0FA" w14:textId="77777777" w:rsidR="00E96A85" w:rsidRDefault="00E96A85" w:rsidP="007D32F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PDG allocation is based upon evidence of impact.</w:t>
            </w:r>
          </w:p>
          <w:p w14:paraId="463D6F93" w14:textId="77777777" w:rsidR="00E96A85" w:rsidRDefault="00E96A85" w:rsidP="007D32F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progress of vulnerable learners is tracked effectively, and individual leaners make increased rates of progress from their starting points. </w:t>
            </w:r>
          </w:p>
          <w:p w14:paraId="24966365" w14:textId="3DEE428E" w:rsidR="00E96A85" w:rsidRPr="00A61C5A" w:rsidRDefault="00E96A85" w:rsidP="000D7FA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interim impact of the PDG indicates at least ‘satisfactory’ impact on the progress of learners. </w:t>
            </w:r>
          </w:p>
        </w:tc>
        <w:tc>
          <w:tcPr>
            <w:tcW w:w="1126" w:type="dxa"/>
          </w:tcPr>
          <w:p w14:paraId="386FD33D" w14:textId="493858AC" w:rsidR="00E96A85" w:rsidRPr="00A61C5A" w:rsidRDefault="00E96A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Professional learning to raise the quality of our teachers</w:t>
            </w:r>
          </w:p>
        </w:tc>
        <w:tc>
          <w:tcPr>
            <w:tcW w:w="1316" w:type="dxa"/>
          </w:tcPr>
          <w:p w14:paraId="6F9296CA" w14:textId="77777777" w:rsidR="00E96A85" w:rsidRPr="00A61C5A" w:rsidRDefault="00E96A85" w:rsidP="007D32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Release</w:t>
            </w:r>
          </w:p>
          <w:p w14:paraId="65AFC588" w14:textId="77777777" w:rsidR="00E96A85" w:rsidRPr="00A61C5A" w:rsidRDefault="00E96A85" w:rsidP="007D32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Resources</w:t>
            </w:r>
          </w:p>
          <w:p w14:paraId="350791D2" w14:textId="2339DFE1" w:rsidR="00E96A85" w:rsidRPr="00A61C5A" w:rsidRDefault="00E96A85" w:rsidP="00F222E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Training / Development</w:t>
            </w:r>
          </w:p>
        </w:tc>
        <w:tc>
          <w:tcPr>
            <w:tcW w:w="781" w:type="dxa"/>
          </w:tcPr>
          <w:p w14:paraId="7E71E3C7" w14:textId="2411CCB2" w:rsidR="00E96A85" w:rsidRPr="00A61C5A" w:rsidRDefault="00E96A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</w:p>
        </w:tc>
      </w:tr>
      <w:tr w:rsidR="00E96A85" w:rsidRPr="00A61C5A" w14:paraId="44B96CF7" w14:textId="77777777" w:rsidTr="00E96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3" w:type="dxa"/>
          <w:trHeight w:val="860"/>
        </w:trPr>
        <w:tc>
          <w:tcPr>
            <w:tcW w:w="653" w:type="dxa"/>
            <w:gridSpan w:val="2"/>
          </w:tcPr>
          <w:p w14:paraId="0297C004" w14:textId="7BB0B1AD" w:rsidR="00E96A85" w:rsidRPr="00A61C5A" w:rsidRDefault="00E96A85" w:rsidP="00E43B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3190" w:type="dxa"/>
          </w:tcPr>
          <w:p w14:paraId="294596F2" w14:textId="5DAF2324" w:rsidR="00E96A85" w:rsidRPr="00A61C5A" w:rsidRDefault="00E96A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Excellence, Equity and Wellbeing</w:t>
            </w:r>
          </w:p>
        </w:tc>
        <w:tc>
          <w:tcPr>
            <w:tcW w:w="5239" w:type="dxa"/>
          </w:tcPr>
          <w:p w14:paraId="3B635342" w14:textId="77777777" w:rsidR="00E96A85" w:rsidRDefault="00E96A85" w:rsidP="00E7146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school will begin the work on the cluster More Able developments. </w:t>
            </w:r>
          </w:p>
          <w:p w14:paraId="6C7DE1F7" w14:textId="77777777" w:rsidR="00CF1B11" w:rsidRDefault="00CF1B11" w:rsidP="00E7146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DBC8CEA" w14:textId="3452BC83" w:rsidR="00CF1B11" w:rsidRPr="00A61C5A" w:rsidRDefault="00CF1B11" w:rsidP="00E7146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879" w:type="dxa"/>
            <w:gridSpan w:val="2"/>
          </w:tcPr>
          <w:p w14:paraId="6ADD7993" w14:textId="77777777" w:rsidR="00E96A85" w:rsidRDefault="00E96A85" w:rsidP="00990F5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aspirations for MA learners across the cluster will increase. </w:t>
            </w:r>
          </w:p>
          <w:p w14:paraId="4D8DF749" w14:textId="77777777" w:rsidR="00E96A85" w:rsidRDefault="00E96A85" w:rsidP="00990F5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will be a common understanding of the criteria and provision for MA learners.</w:t>
            </w:r>
          </w:p>
          <w:p w14:paraId="5A548129" w14:textId="77777777" w:rsidR="00E96A85" w:rsidRDefault="00E96A85" w:rsidP="00990F5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Individual Pupil tracking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indicate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strong value added outcomes. </w:t>
            </w:r>
          </w:p>
          <w:p w14:paraId="76EBF355" w14:textId="77777777" w:rsidR="00E96A85" w:rsidRPr="00CF196A" w:rsidRDefault="00E96A85" w:rsidP="00990F5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link cluster representative will be identified. </w:t>
            </w:r>
          </w:p>
          <w:p w14:paraId="54E3043B" w14:textId="77777777" w:rsidR="00E96A85" w:rsidRPr="00CF196A" w:rsidRDefault="00E96A85" w:rsidP="00990F5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Learners will be identified from the school MA register </w:t>
            </w:r>
            <w:r w:rsidRPr="00CF196A">
              <w:rPr>
                <w:rFonts w:ascii="Arial" w:hAnsi="Arial" w:cs="Arial"/>
                <w:sz w:val="20"/>
                <w:szCs w:val="20"/>
              </w:rPr>
              <w:t xml:space="preserve">who will engage in </w:t>
            </w:r>
            <w:r>
              <w:rPr>
                <w:rFonts w:ascii="Arial" w:hAnsi="Arial" w:cs="Arial"/>
                <w:sz w:val="20"/>
                <w:szCs w:val="20"/>
              </w:rPr>
              <w:t xml:space="preserve">school and cluster </w:t>
            </w:r>
            <w:r w:rsidRPr="00CF196A">
              <w:rPr>
                <w:rFonts w:ascii="Arial" w:hAnsi="Arial" w:cs="Arial"/>
                <w:sz w:val="20"/>
                <w:szCs w:val="20"/>
              </w:rPr>
              <w:t>activities.</w:t>
            </w:r>
          </w:p>
          <w:p w14:paraId="24262B1E" w14:textId="77777777" w:rsidR="00E96A85" w:rsidRPr="00CF196A" w:rsidRDefault="00E96A85" w:rsidP="00990F5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school will assist in d</w:t>
            </w:r>
            <w:r w:rsidRPr="00CF196A">
              <w:rPr>
                <w:rFonts w:ascii="Arial" w:hAnsi="Arial" w:cs="Arial"/>
                <w:sz w:val="20"/>
                <w:szCs w:val="20"/>
              </w:rPr>
              <w:t>esig</w:t>
            </w:r>
            <w:r>
              <w:rPr>
                <w:rFonts w:ascii="Arial" w:hAnsi="Arial" w:cs="Arial"/>
                <w:sz w:val="20"/>
                <w:szCs w:val="20"/>
              </w:rPr>
              <w:t>ning</w:t>
            </w:r>
            <w:r w:rsidRPr="00CF196A">
              <w:rPr>
                <w:rFonts w:ascii="Arial" w:hAnsi="Arial" w:cs="Arial"/>
                <w:sz w:val="20"/>
                <w:szCs w:val="20"/>
              </w:rPr>
              <w:t xml:space="preserve"> and implement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CF19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196A">
              <w:rPr>
                <w:rFonts w:ascii="Arial" w:hAnsi="Arial" w:cs="Arial"/>
                <w:sz w:val="20"/>
                <w:szCs w:val="20"/>
              </w:rPr>
              <w:lastRenderedPageBreak/>
              <w:t>‘Master Classes’ and More Able related events and activities within the cluster for identified More Able learners.</w:t>
            </w:r>
          </w:p>
          <w:p w14:paraId="6750F603" w14:textId="77777777" w:rsidR="00E96A85" w:rsidRPr="00CF196A" w:rsidRDefault="00E96A85" w:rsidP="00990F5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CF196A">
              <w:rPr>
                <w:rFonts w:ascii="Arial" w:hAnsi="Arial" w:cs="Arial"/>
                <w:sz w:val="20"/>
                <w:szCs w:val="20"/>
              </w:rPr>
              <w:t>Collate learner voice feedback following attendance and participation in events and masterclasses.</w:t>
            </w:r>
          </w:p>
          <w:p w14:paraId="7576E664" w14:textId="27FAC24F" w:rsidR="00E96A85" w:rsidRPr="00A61C5A" w:rsidRDefault="00E96A85" w:rsidP="00E7146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F196A">
              <w:rPr>
                <w:rFonts w:ascii="Arial" w:hAnsi="Arial" w:cs="Arial"/>
                <w:sz w:val="20"/>
                <w:szCs w:val="20"/>
              </w:rPr>
              <w:t xml:space="preserve">Complete an end of financial year FADE evaluating activities and events (this will be made into a More Able playlist and shared on the Regional Hub). </w:t>
            </w:r>
          </w:p>
        </w:tc>
        <w:tc>
          <w:tcPr>
            <w:tcW w:w="1126" w:type="dxa"/>
          </w:tcPr>
          <w:p w14:paraId="6D716E0E" w14:textId="5D3985A0" w:rsidR="00E96A85" w:rsidRPr="00A61C5A" w:rsidRDefault="00E96A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lastRenderedPageBreak/>
              <w:t>Professional learning to raise the quality of our teachers</w:t>
            </w:r>
          </w:p>
        </w:tc>
        <w:tc>
          <w:tcPr>
            <w:tcW w:w="1316" w:type="dxa"/>
          </w:tcPr>
          <w:p w14:paraId="57861821" w14:textId="77777777" w:rsidR="00E96A85" w:rsidRPr="00A61C5A" w:rsidRDefault="00E96A85" w:rsidP="00990F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Release</w:t>
            </w:r>
          </w:p>
          <w:p w14:paraId="4E588627" w14:textId="77777777" w:rsidR="00E96A85" w:rsidRPr="00A61C5A" w:rsidRDefault="00E96A85" w:rsidP="00990F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Resources</w:t>
            </w:r>
          </w:p>
          <w:p w14:paraId="3398064C" w14:textId="351F60AF" w:rsidR="00E96A85" w:rsidRPr="00A61C5A" w:rsidRDefault="00E96A85" w:rsidP="00A90D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Training / Development</w:t>
            </w:r>
          </w:p>
        </w:tc>
        <w:tc>
          <w:tcPr>
            <w:tcW w:w="781" w:type="dxa"/>
          </w:tcPr>
          <w:p w14:paraId="6A366B25" w14:textId="41502176" w:rsidR="00E96A85" w:rsidRPr="00A61C5A" w:rsidRDefault="00E96A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</w:p>
        </w:tc>
      </w:tr>
      <w:tr w:rsidR="00E96A85" w:rsidRPr="00A61C5A" w14:paraId="656976F7" w14:textId="77777777" w:rsidTr="00E96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3" w:type="dxa"/>
          <w:trHeight w:val="860"/>
        </w:trPr>
        <w:tc>
          <w:tcPr>
            <w:tcW w:w="653" w:type="dxa"/>
            <w:gridSpan w:val="2"/>
          </w:tcPr>
          <w:p w14:paraId="39BA1D91" w14:textId="0B7A10A8" w:rsidR="00E96A85" w:rsidRPr="00A61C5A" w:rsidRDefault="00E96A85" w:rsidP="00E43B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3190" w:type="dxa"/>
          </w:tcPr>
          <w:p w14:paraId="26A9C9D5" w14:textId="77777777" w:rsidR="00E96A85" w:rsidRDefault="00E96A85" w:rsidP="00990F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Excellence, Equity and Wellbeing</w:t>
            </w:r>
          </w:p>
          <w:p w14:paraId="6DC53833" w14:textId="5AB0BFE0" w:rsidR="00E96A85" w:rsidRPr="00A61C5A" w:rsidRDefault="00E96A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Developing a high-quality education profession.</w:t>
            </w:r>
          </w:p>
        </w:tc>
        <w:tc>
          <w:tcPr>
            <w:tcW w:w="5239" w:type="dxa"/>
          </w:tcPr>
          <w:p w14:paraId="15C195EF" w14:textId="77777777" w:rsidR="00E96A85" w:rsidRDefault="00E96A85" w:rsidP="00990F5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- The ALN Lead will engage in all regional activity to support the realisation of the revised Code of Practice. </w:t>
            </w:r>
          </w:p>
          <w:p w14:paraId="1DF7C33B" w14:textId="77777777" w:rsidR="00E96A85" w:rsidRDefault="00E96A85" w:rsidP="007D32F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staff will have access to PL to support the introduction of the new Bill. </w:t>
            </w:r>
          </w:p>
          <w:p w14:paraId="450973D1" w14:textId="77777777" w:rsidR="001B1C52" w:rsidRDefault="001B1C52" w:rsidP="007D32F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209F1F1" w14:textId="16ACFA69" w:rsidR="001B1C52" w:rsidRPr="00A61C5A" w:rsidRDefault="001B1C52" w:rsidP="007D32F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879" w:type="dxa"/>
            <w:gridSpan w:val="2"/>
          </w:tcPr>
          <w:p w14:paraId="4A7839C2" w14:textId="77777777" w:rsidR="00E96A85" w:rsidRDefault="00E96A85" w:rsidP="00990F5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school will have engaged fully in all regional activity with the ALN Transformation plan. </w:t>
            </w:r>
          </w:p>
          <w:p w14:paraId="014CB267" w14:textId="77777777" w:rsidR="00E96A85" w:rsidRDefault="00E96A85" w:rsidP="00990F5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school will have made at least ‘satisfactory’ progress in meeting the priorities within the ALN priorities within the SDP. </w:t>
            </w:r>
          </w:p>
          <w:p w14:paraId="7664D49C" w14:textId="77777777" w:rsidR="00E96A85" w:rsidRDefault="00E96A85" w:rsidP="00990F5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governing body are fully informed about the changes. </w:t>
            </w:r>
          </w:p>
          <w:p w14:paraId="1293764E" w14:textId="153D518C" w:rsidR="00E96A85" w:rsidRPr="00A61C5A" w:rsidRDefault="00E96A85" w:rsidP="00E7146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Parents are fully informed about the changes. </w:t>
            </w:r>
          </w:p>
        </w:tc>
        <w:tc>
          <w:tcPr>
            <w:tcW w:w="1126" w:type="dxa"/>
          </w:tcPr>
          <w:p w14:paraId="3E2E5A50" w14:textId="5868F4E9" w:rsidR="00E96A85" w:rsidRPr="00A61C5A" w:rsidRDefault="00E96A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Professional learning to raise the quality of our teachers</w:t>
            </w:r>
          </w:p>
        </w:tc>
        <w:tc>
          <w:tcPr>
            <w:tcW w:w="1316" w:type="dxa"/>
          </w:tcPr>
          <w:p w14:paraId="082B0B8C" w14:textId="77777777" w:rsidR="00E96A85" w:rsidRPr="00A61C5A" w:rsidRDefault="00E96A85" w:rsidP="00990F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Release</w:t>
            </w:r>
          </w:p>
          <w:p w14:paraId="7666A47E" w14:textId="77777777" w:rsidR="00E96A85" w:rsidRPr="00A61C5A" w:rsidRDefault="00E96A85" w:rsidP="00990F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Resources</w:t>
            </w:r>
          </w:p>
          <w:p w14:paraId="134B8FF3" w14:textId="5AC15D2C" w:rsidR="00E96A85" w:rsidRPr="00A61C5A" w:rsidRDefault="00E96A85" w:rsidP="00A90D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Training / Development</w:t>
            </w:r>
          </w:p>
        </w:tc>
        <w:tc>
          <w:tcPr>
            <w:tcW w:w="781" w:type="dxa"/>
          </w:tcPr>
          <w:p w14:paraId="54DE0B6F" w14:textId="3E4ED65B" w:rsidR="00E96A85" w:rsidRPr="00A61C5A" w:rsidRDefault="00E96A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</w:t>
            </w:r>
          </w:p>
        </w:tc>
      </w:tr>
      <w:tr w:rsidR="00E96A85" w:rsidRPr="00A61C5A" w14:paraId="250A7F2D" w14:textId="77777777" w:rsidTr="00E96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3" w:type="dxa"/>
          <w:trHeight w:val="511"/>
        </w:trPr>
        <w:tc>
          <w:tcPr>
            <w:tcW w:w="653" w:type="dxa"/>
            <w:gridSpan w:val="2"/>
          </w:tcPr>
          <w:p w14:paraId="76C4BC07" w14:textId="7182265D" w:rsidR="00E96A85" w:rsidRPr="00A61C5A" w:rsidRDefault="00E96A85" w:rsidP="00E43B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90" w:type="dxa"/>
          </w:tcPr>
          <w:p w14:paraId="1F155CFB" w14:textId="2906BEAA" w:rsidR="00E96A85" w:rsidRPr="00A61C5A" w:rsidRDefault="00E96A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39" w:type="dxa"/>
          </w:tcPr>
          <w:p w14:paraId="119CC1C2" w14:textId="02CD436C" w:rsidR="00E96A85" w:rsidRPr="00A61C5A" w:rsidRDefault="00E96A85" w:rsidP="000D7FA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9" w:type="dxa"/>
            <w:gridSpan w:val="2"/>
          </w:tcPr>
          <w:p w14:paraId="45C1E846" w14:textId="17A03A8A" w:rsidR="00E96A85" w:rsidRPr="00A61C5A" w:rsidRDefault="00E96A85" w:rsidP="000D7FA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26" w:type="dxa"/>
          </w:tcPr>
          <w:p w14:paraId="3AF89322" w14:textId="78F26B5E" w:rsidR="00E96A85" w:rsidRPr="00A61C5A" w:rsidRDefault="00E96A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6D3140B0" w14:textId="070DDE94" w:rsidR="00E96A85" w:rsidRPr="00A61C5A" w:rsidRDefault="00E96A85" w:rsidP="00AF1AF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1" w:type="dxa"/>
          </w:tcPr>
          <w:p w14:paraId="158B88C4" w14:textId="3A2076C2" w:rsidR="00E96A85" w:rsidRPr="00A61C5A" w:rsidRDefault="00E96A8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96A85" w:rsidRPr="00A61C5A" w14:paraId="7F6FB652" w14:textId="77777777" w:rsidTr="00E96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3" w:type="dxa"/>
          <w:trHeight w:val="511"/>
        </w:trPr>
        <w:tc>
          <w:tcPr>
            <w:tcW w:w="653" w:type="dxa"/>
            <w:gridSpan w:val="2"/>
          </w:tcPr>
          <w:p w14:paraId="19A65047" w14:textId="06ED03D7" w:rsidR="00E96A85" w:rsidRPr="00A61C5A" w:rsidRDefault="00E96A85" w:rsidP="00E43B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90" w:type="dxa"/>
          </w:tcPr>
          <w:p w14:paraId="1C627AE7" w14:textId="3E3B605F" w:rsidR="00E96A85" w:rsidRPr="00A61C5A" w:rsidRDefault="00E96A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39" w:type="dxa"/>
          </w:tcPr>
          <w:p w14:paraId="0911B1DC" w14:textId="5D8B25F0" w:rsidR="00E96A85" w:rsidRPr="00A61C5A" w:rsidRDefault="00E96A85" w:rsidP="007D32F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9" w:type="dxa"/>
            <w:gridSpan w:val="2"/>
          </w:tcPr>
          <w:p w14:paraId="06E0F268" w14:textId="41BF28C0" w:rsidR="00E96A85" w:rsidRPr="00A61C5A" w:rsidRDefault="00E96A85" w:rsidP="007D32F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14:paraId="7EC03D12" w14:textId="4FCE8B34" w:rsidR="00E96A85" w:rsidRPr="00A61C5A" w:rsidRDefault="00E96A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2FF3CBB5" w14:textId="6A0EAB4D" w:rsidR="00E96A85" w:rsidRPr="00A61C5A" w:rsidRDefault="00E96A85" w:rsidP="00A61C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1" w:type="dxa"/>
          </w:tcPr>
          <w:p w14:paraId="36DAB572" w14:textId="647B523C" w:rsidR="00E96A85" w:rsidRPr="00A61C5A" w:rsidRDefault="00E96A8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4EC3DA9" w14:textId="77777777" w:rsidR="0068482E" w:rsidRPr="00A61C5A" w:rsidRDefault="0068482E">
      <w:pPr>
        <w:rPr>
          <w:sz w:val="20"/>
          <w:szCs w:val="20"/>
        </w:rPr>
      </w:pPr>
    </w:p>
    <w:sectPr w:rsidR="0068482E" w:rsidRPr="00A61C5A" w:rsidSect="007F5E39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9711C" w14:textId="77777777" w:rsidR="00103192" w:rsidRDefault="00103192" w:rsidP="00F04FF0">
      <w:pPr>
        <w:spacing w:after="0" w:line="240" w:lineRule="auto"/>
      </w:pPr>
      <w:r>
        <w:separator/>
      </w:r>
    </w:p>
  </w:endnote>
  <w:endnote w:type="continuationSeparator" w:id="0">
    <w:p w14:paraId="733C3FE5" w14:textId="77777777" w:rsidR="00103192" w:rsidRDefault="00103192" w:rsidP="00F04FF0">
      <w:pPr>
        <w:spacing w:after="0" w:line="240" w:lineRule="auto"/>
      </w:pPr>
      <w:r>
        <w:continuationSeparator/>
      </w:r>
    </w:p>
  </w:endnote>
  <w:endnote w:type="continuationNotice" w:id="1">
    <w:p w14:paraId="744E7907" w14:textId="77777777" w:rsidR="00103192" w:rsidRDefault="001031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0828033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9BD232A" w14:textId="75047CDE" w:rsidR="007D32F5" w:rsidRPr="001E0325" w:rsidRDefault="007D32F5">
        <w:pPr>
          <w:pStyle w:val="Footer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bCs/>
          </w:rPr>
        </w:pPr>
        <w:r w:rsidRPr="001E0325">
          <w:rPr>
            <w:rFonts w:ascii="Arial" w:hAnsi="Arial" w:cs="Arial"/>
            <w:b/>
          </w:rPr>
          <w:fldChar w:fldCharType="begin"/>
        </w:r>
        <w:r w:rsidRPr="001E0325">
          <w:rPr>
            <w:rFonts w:ascii="Arial" w:hAnsi="Arial" w:cs="Arial"/>
          </w:rPr>
          <w:instrText xml:space="preserve"> PAGE   \* MERGEFORMAT </w:instrText>
        </w:r>
        <w:r w:rsidRPr="001E0325">
          <w:rPr>
            <w:rFonts w:ascii="Arial" w:hAnsi="Arial" w:cs="Arial"/>
          </w:rPr>
          <w:fldChar w:fldCharType="separate"/>
        </w:r>
        <w:r w:rsidR="001B1C52" w:rsidRPr="001B1C52">
          <w:rPr>
            <w:rFonts w:ascii="Arial" w:hAnsi="Arial" w:cs="Arial"/>
            <w:b/>
            <w:bCs/>
            <w:noProof/>
          </w:rPr>
          <w:t>6</w:t>
        </w:r>
        <w:r w:rsidRPr="001E0325">
          <w:rPr>
            <w:rFonts w:ascii="Arial" w:hAnsi="Arial" w:cs="Arial"/>
            <w:b/>
            <w:bCs/>
            <w:noProof/>
          </w:rPr>
          <w:fldChar w:fldCharType="end"/>
        </w:r>
        <w:r w:rsidRPr="001E0325">
          <w:rPr>
            <w:rFonts w:ascii="Arial" w:hAnsi="Arial" w:cs="Arial"/>
            <w:b/>
            <w:bCs/>
          </w:rPr>
          <w:t xml:space="preserve"> | </w:t>
        </w:r>
        <w:r w:rsidRPr="001E0325">
          <w:rPr>
            <w:rFonts w:ascii="Arial" w:hAnsi="Arial" w:cs="Arial"/>
            <w:color w:val="7F7F7F" w:themeColor="background1" w:themeShade="7F"/>
            <w:spacing w:val="60"/>
          </w:rPr>
          <w:t>Page</w:t>
        </w:r>
        <w:r w:rsidRPr="001E0325">
          <w:rPr>
            <w:rFonts w:ascii="Arial" w:hAnsi="Arial" w:cs="Arial"/>
            <w:color w:val="7F7F7F" w:themeColor="background1" w:themeShade="7F"/>
            <w:spacing w:val="60"/>
          </w:rPr>
          <w:tab/>
          <w:t xml:space="preserve">Example: </w:t>
        </w:r>
        <w:r w:rsidRPr="001E0325">
          <w:rPr>
            <w:rFonts w:ascii="Arial" w:hAnsi="Arial" w:cs="Arial"/>
            <w:color w:val="7F7F7F" w:themeColor="background1" w:themeShade="7F"/>
            <w:spacing w:val="60"/>
          </w:rPr>
          <w:tab/>
          <w:t>Professional Learning Plan</w:t>
        </w:r>
      </w:p>
    </w:sdtContent>
  </w:sdt>
  <w:p w14:paraId="2766C931" w14:textId="77777777" w:rsidR="007D32F5" w:rsidRDefault="007D32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1FB08" w14:textId="77777777" w:rsidR="00103192" w:rsidRDefault="00103192" w:rsidP="00F04FF0">
      <w:pPr>
        <w:spacing w:after="0" w:line="240" w:lineRule="auto"/>
      </w:pPr>
      <w:r>
        <w:separator/>
      </w:r>
    </w:p>
  </w:footnote>
  <w:footnote w:type="continuationSeparator" w:id="0">
    <w:p w14:paraId="052BCA56" w14:textId="77777777" w:rsidR="00103192" w:rsidRDefault="00103192" w:rsidP="00F04FF0">
      <w:pPr>
        <w:spacing w:after="0" w:line="240" w:lineRule="auto"/>
      </w:pPr>
      <w:r>
        <w:continuationSeparator/>
      </w:r>
    </w:p>
  </w:footnote>
  <w:footnote w:type="continuationNotice" w:id="1">
    <w:p w14:paraId="58E54065" w14:textId="77777777" w:rsidR="00103192" w:rsidRDefault="0010319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4A5A"/>
    <w:multiLevelType w:val="hybridMultilevel"/>
    <w:tmpl w:val="4AC02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74B12"/>
    <w:multiLevelType w:val="hybridMultilevel"/>
    <w:tmpl w:val="62B41E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2D5BAA"/>
    <w:multiLevelType w:val="hybridMultilevel"/>
    <w:tmpl w:val="9B987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6C5EAF"/>
    <w:multiLevelType w:val="hybridMultilevel"/>
    <w:tmpl w:val="4ECC4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800F65"/>
    <w:multiLevelType w:val="hybridMultilevel"/>
    <w:tmpl w:val="C2A6DD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CD199F"/>
    <w:multiLevelType w:val="hybridMultilevel"/>
    <w:tmpl w:val="4BF67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476CF0"/>
    <w:multiLevelType w:val="hybridMultilevel"/>
    <w:tmpl w:val="ED8EE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D6701"/>
    <w:multiLevelType w:val="hybridMultilevel"/>
    <w:tmpl w:val="BEAAFE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34418B"/>
    <w:multiLevelType w:val="hybridMultilevel"/>
    <w:tmpl w:val="C69CF1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045C58"/>
    <w:multiLevelType w:val="hybridMultilevel"/>
    <w:tmpl w:val="AACA83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E56A3E"/>
    <w:multiLevelType w:val="hybridMultilevel"/>
    <w:tmpl w:val="29980F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B41065"/>
    <w:multiLevelType w:val="hybridMultilevel"/>
    <w:tmpl w:val="DF00A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3C5862"/>
    <w:multiLevelType w:val="hybridMultilevel"/>
    <w:tmpl w:val="37E48F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735575"/>
    <w:multiLevelType w:val="hybridMultilevel"/>
    <w:tmpl w:val="BD2829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855D69"/>
    <w:multiLevelType w:val="hybridMultilevel"/>
    <w:tmpl w:val="B2226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F55FE8"/>
    <w:multiLevelType w:val="hybridMultilevel"/>
    <w:tmpl w:val="B31A7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23674A"/>
    <w:multiLevelType w:val="hybridMultilevel"/>
    <w:tmpl w:val="A4A624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7A7848"/>
    <w:multiLevelType w:val="hybridMultilevel"/>
    <w:tmpl w:val="42A8A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2B0029"/>
    <w:multiLevelType w:val="hybridMultilevel"/>
    <w:tmpl w:val="30F8F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79863B3"/>
    <w:multiLevelType w:val="hybridMultilevel"/>
    <w:tmpl w:val="50960524"/>
    <w:lvl w:ilvl="0" w:tplc="8884C3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7C7E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0E32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6CD7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54B7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0A22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D4C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4C7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3C9A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97E2602"/>
    <w:multiLevelType w:val="hybridMultilevel"/>
    <w:tmpl w:val="63D429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FF1132B"/>
    <w:multiLevelType w:val="hybridMultilevel"/>
    <w:tmpl w:val="22AC7E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2"/>
  </w:num>
  <w:num w:numId="5">
    <w:abstractNumId w:val="3"/>
  </w:num>
  <w:num w:numId="6">
    <w:abstractNumId w:val="20"/>
  </w:num>
  <w:num w:numId="7">
    <w:abstractNumId w:val="12"/>
  </w:num>
  <w:num w:numId="8">
    <w:abstractNumId w:val="7"/>
  </w:num>
  <w:num w:numId="9">
    <w:abstractNumId w:val="15"/>
  </w:num>
  <w:num w:numId="10">
    <w:abstractNumId w:val="1"/>
  </w:num>
  <w:num w:numId="11">
    <w:abstractNumId w:val="18"/>
  </w:num>
  <w:num w:numId="12">
    <w:abstractNumId w:val="8"/>
  </w:num>
  <w:num w:numId="13">
    <w:abstractNumId w:val="21"/>
  </w:num>
  <w:num w:numId="14">
    <w:abstractNumId w:val="11"/>
  </w:num>
  <w:num w:numId="15">
    <w:abstractNumId w:val="16"/>
  </w:num>
  <w:num w:numId="16">
    <w:abstractNumId w:val="17"/>
  </w:num>
  <w:num w:numId="17">
    <w:abstractNumId w:val="14"/>
  </w:num>
  <w:num w:numId="18">
    <w:abstractNumId w:val="0"/>
  </w:num>
  <w:num w:numId="19">
    <w:abstractNumId w:val="9"/>
  </w:num>
  <w:num w:numId="20">
    <w:abstractNumId w:val="5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BE"/>
    <w:rsid w:val="00005993"/>
    <w:rsid w:val="00016CB1"/>
    <w:rsid w:val="00041568"/>
    <w:rsid w:val="000474FC"/>
    <w:rsid w:val="00047A66"/>
    <w:rsid w:val="000524A6"/>
    <w:rsid w:val="00053526"/>
    <w:rsid w:val="00084221"/>
    <w:rsid w:val="00086AF1"/>
    <w:rsid w:val="000A6CA6"/>
    <w:rsid w:val="000B13DF"/>
    <w:rsid w:val="000B35B1"/>
    <w:rsid w:val="000B464A"/>
    <w:rsid w:val="000B7E5A"/>
    <w:rsid w:val="000C0DCE"/>
    <w:rsid w:val="000C0E22"/>
    <w:rsid w:val="000D0CB3"/>
    <w:rsid w:val="000D4BC9"/>
    <w:rsid w:val="000D7FA1"/>
    <w:rsid w:val="00103192"/>
    <w:rsid w:val="00151F9B"/>
    <w:rsid w:val="0016248B"/>
    <w:rsid w:val="001745CB"/>
    <w:rsid w:val="00177A5B"/>
    <w:rsid w:val="00185416"/>
    <w:rsid w:val="00190CAD"/>
    <w:rsid w:val="001A457C"/>
    <w:rsid w:val="001A5733"/>
    <w:rsid w:val="001B1C52"/>
    <w:rsid w:val="001B5D84"/>
    <w:rsid w:val="001C00F2"/>
    <w:rsid w:val="001C197E"/>
    <w:rsid w:val="001C6DB8"/>
    <w:rsid w:val="001E0325"/>
    <w:rsid w:val="00203CF7"/>
    <w:rsid w:val="00214FAB"/>
    <w:rsid w:val="00215116"/>
    <w:rsid w:val="00216B1C"/>
    <w:rsid w:val="00220B40"/>
    <w:rsid w:val="00224816"/>
    <w:rsid w:val="00243DC1"/>
    <w:rsid w:val="00245680"/>
    <w:rsid w:val="00263760"/>
    <w:rsid w:val="00281530"/>
    <w:rsid w:val="0029684A"/>
    <w:rsid w:val="002A43CF"/>
    <w:rsid w:val="002B1BCB"/>
    <w:rsid w:val="002C03DA"/>
    <w:rsid w:val="002C05FE"/>
    <w:rsid w:val="002C13AB"/>
    <w:rsid w:val="002D32BC"/>
    <w:rsid w:val="002E4C3A"/>
    <w:rsid w:val="002E75ED"/>
    <w:rsid w:val="00314DE0"/>
    <w:rsid w:val="00317C30"/>
    <w:rsid w:val="0033276A"/>
    <w:rsid w:val="00350CB0"/>
    <w:rsid w:val="00357B3E"/>
    <w:rsid w:val="00363555"/>
    <w:rsid w:val="0036719F"/>
    <w:rsid w:val="00374801"/>
    <w:rsid w:val="003933AA"/>
    <w:rsid w:val="00395C0D"/>
    <w:rsid w:val="003C48F5"/>
    <w:rsid w:val="003D3A52"/>
    <w:rsid w:val="003D491D"/>
    <w:rsid w:val="003E5B4A"/>
    <w:rsid w:val="003F3371"/>
    <w:rsid w:val="003F52C6"/>
    <w:rsid w:val="003F7CB6"/>
    <w:rsid w:val="004122F3"/>
    <w:rsid w:val="004209B8"/>
    <w:rsid w:val="004229D0"/>
    <w:rsid w:val="004345F2"/>
    <w:rsid w:val="004369E7"/>
    <w:rsid w:val="004542A8"/>
    <w:rsid w:val="004570B8"/>
    <w:rsid w:val="004735AE"/>
    <w:rsid w:val="00480E3F"/>
    <w:rsid w:val="004858C1"/>
    <w:rsid w:val="004A02ED"/>
    <w:rsid w:val="004A7563"/>
    <w:rsid w:val="004B46AD"/>
    <w:rsid w:val="004D2060"/>
    <w:rsid w:val="00532A38"/>
    <w:rsid w:val="005571E1"/>
    <w:rsid w:val="00565A99"/>
    <w:rsid w:val="0057475B"/>
    <w:rsid w:val="00581E55"/>
    <w:rsid w:val="00584FBE"/>
    <w:rsid w:val="005952E8"/>
    <w:rsid w:val="005B4F9F"/>
    <w:rsid w:val="005D62B1"/>
    <w:rsid w:val="005F2457"/>
    <w:rsid w:val="005F3165"/>
    <w:rsid w:val="00604FFA"/>
    <w:rsid w:val="006076F2"/>
    <w:rsid w:val="00635912"/>
    <w:rsid w:val="006411BF"/>
    <w:rsid w:val="00641E23"/>
    <w:rsid w:val="00643B98"/>
    <w:rsid w:val="006814C5"/>
    <w:rsid w:val="0068434B"/>
    <w:rsid w:val="0068482E"/>
    <w:rsid w:val="00695E07"/>
    <w:rsid w:val="006A3FD9"/>
    <w:rsid w:val="006B7012"/>
    <w:rsid w:val="00713A36"/>
    <w:rsid w:val="00717155"/>
    <w:rsid w:val="00751A04"/>
    <w:rsid w:val="0075381D"/>
    <w:rsid w:val="007806A4"/>
    <w:rsid w:val="0078674F"/>
    <w:rsid w:val="007916BC"/>
    <w:rsid w:val="00794446"/>
    <w:rsid w:val="007D32F5"/>
    <w:rsid w:val="007E6EF3"/>
    <w:rsid w:val="007F5E39"/>
    <w:rsid w:val="007F67AF"/>
    <w:rsid w:val="00804B1B"/>
    <w:rsid w:val="00811D45"/>
    <w:rsid w:val="00815395"/>
    <w:rsid w:val="008177FB"/>
    <w:rsid w:val="00822D01"/>
    <w:rsid w:val="0082419A"/>
    <w:rsid w:val="0083103A"/>
    <w:rsid w:val="00832EFF"/>
    <w:rsid w:val="0084006D"/>
    <w:rsid w:val="00840CFB"/>
    <w:rsid w:val="008417B9"/>
    <w:rsid w:val="0085327C"/>
    <w:rsid w:val="00874C4A"/>
    <w:rsid w:val="00875750"/>
    <w:rsid w:val="00885E8B"/>
    <w:rsid w:val="00892682"/>
    <w:rsid w:val="008A282C"/>
    <w:rsid w:val="008D291A"/>
    <w:rsid w:val="008E1951"/>
    <w:rsid w:val="008E355E"/>
    <w:rsid w:val="008E36B7"/>
    <w:rsid w:val="008E79AA"/>
    <w:rsid w:val="008E7A94"/>
    <w:rsid w:val="008F5572"/>
    <w:rsid w:val="00911097"/>
    <w:rsid w:val="0091438D"/>
    <w:rsid w:val="00916B3D"/>
    <w:rsid w:val="009238B6"/>
    <w:rsid w:val="00924C0B"/>
    <w:rsid w:val="00934FF2"/>
    <w:rsid w:val="0094200D"/>
    <w:rsid w:val="00946415"/>
    <w:rsid w:val="009533D7"/>
    <w:rsid w:val="009867D4"/>
    <w:rsid w:val="009A582E"/>
    <w:rsid w:val="009A588D"/>
    <w:rsid w:val="009A735D"/>
    <w:rsid w:val="009C4C29"/>
    <w:rsid w:val="009E3CB6"/>
    <w:rsid w:val="009E5164"/>
    <w:rsid w:val="009F6BA6"/>
    <w:rsid w:val="009F6DC9"/>
    <w:rsid w:val="00A015C7"/>
    <w:rsid w:val="00A03C06"/>
    <w:rsid w:val="00A05883"/>
    <w:rsid w:val="00A202FB"/>
    <w:rsid w:val="00A36520"/>
    <w:rsid w:val="00A4385A"/>
    <w:rsid w:val="00A52E20"/>
    <w:rsid w:val="00A61C5A"/>
    <w:rsid w:val="00A653DF"/>
    <w:rsid w:val="00A678CB"/>
    <w:rsid w:val="00A67E3F"/>
    <w:rsid w:val="00A80DA7"/>
    <w:rsid w:val="00A815BF"/>
    <w:rsid w:val="00A8413C"/>
    <w:rsid w:val="00A90DD1"/>
    <w:rsid w:val="00A94018"/>
    <w:rsid w:val="00A95349"/>
    <w:rsid w:val="00A95849"/>
    <w:rsid w:val="00A95B95"/>
    <w:rsid w:val="00A97473"/>
    <w:rsid w:val="00AA7901"/>
    <w:rsid w:val="00AB5F1A"/>
    <w:rsid w:val="00AB747D"/>
    <w:rsid w:val="00AC3DCE"/>
    <w:rsid w:val="00AE15CE"/>
    <w:rsid w:val="00AE69A7"/>
    <w:rsid w:val="00AF1AFD"/>
    <w:rsid w:val="00AF70BC"/>
    <w:rsid w:val="00B0390E"/>
    <w:rsid w:val="00B07C62"/>
    <w:rsid w:val="00B17AA5"/>
    <w:rsid w:val="00B40F85"/>
    <w:rsid w:val="00B447AA"/>
    <w:rsid w:val="00B502B2"/>
    <w:rsid w:val="00B71ABF"/>
    <w:rsid w:val="00B92064"/>
    <w:rsid w:val="00B95602"/>
    <w:rsid w:val="00B95D73"/>
    <w:rsid w:val="00BC0374"/>
    <w:rsid w:val="00BD2C51"/>
    <w:rsid w:val="00BD641E"/>
    <w:rsid w:val="00C12CDD"/>
    <w:rsid w:val="00C24236"/>
    <w:rsid w:val="00C35990"/>
    <w:rsid w:val="00C45EFE"/>
    <w:rsid w:val="00C50BC4"/>
    <w:rsid w:val="00C53F10"/>
    <w:rsid w:val="00C62381"/>
    <w:rsid w:val="00C83953"/>
    <w:rsid w:val="00C856C2"/>
    <w:rsid w:val="00C939FA"/>
    <w:rsid w:val="00CC217E"/>
    <w:rsid w:val="00CC7375"/>
    <w:rsid w:val="00CD7261"/>
    <w:rsid w:val="00CE146D"/>
    <w:rsid w:val="00CE4B12"/>
    <w:rsid w:val="00CF13E2"/>
    <w:rsid w:val="00CF196A"/>
    <w:rsid w:val="00CF1B11"/>
    <w:rsid w:val="00CF5042"/>
    <w:rsid w:val="00CF59C1"/>
    <w:rsid w:val="00D23EE6"/>
    <w:rsid w:val="00D31985"/>
    <w:rsid w:val="00D34A0B"/>
    <w:rsid w:val="00D40975"/>
    <w:rsid w:val="00D44F3B"/>
    <w:rsid w:val="00D47FCF"/>
    <w:rsid w:val="00D50EC6"/>
    <w:rsid w:val="00D50FA5"/>
    <w:rsid w:val="00D54F4A"/>
    <w:rsid w:val="00D65A0B"/>
    <w:rsid w:val="00D666F5"/>
    <w:rsid w:val="00D762D0"/>
    <w:rsid w:val="00D8041A"/>
    <w:rsid w:val="00D92276"/>
    <w:rsid w:val="00DA7129"/>
    <w:rsid w:val="00DB0687"/>
    <w:rsid w:val="00DC2D51"/>
    <w:rsid w:val="00DD1130"/>
    <w:rsid w:val="00DD7ECE"/>
    <w:rsid w:val="00DE00A8"/>
    <w:rsid w:val="00DF3659"/>
    <w:rsid w:val="00DF5E4A"/>
    <w:rsid w:val="00E23ECA"/>
    <w:rsid w:val="00E26BAE"/>
    <w:rsid w:val="00E3214B"/>
    <w:rsid w:val="00E439C2"/>
    <w:rsid w:val="00E43B8D"/>
    <w:rsid w:val="00E51B6F"/>
    <w:rsid w:val="00E55D22"/>
    <w:rsid w:val="00E71465"/>
    <w:rsid w:val="00E7324B"/>
    <w:rsid w:val="00E73D9B"/>
    <w:rsid w:val="00E75D54"/>
    <w:rsid w:val="00E8787B"/>
    <w:rsid w:val="00E91FEF"/>
    <w:rsid w:val="00E96A85"/>
    <w:rsid w:val="00EA3D87"/>
    <w:rsid w:val="00EC016F"/>
    <w:rsid w:val="00EC1A50"/>
    <w:rsid w:val="00EE100C"/>
    <w:rsid w:val="00EE296F"/>
    <w:rsid w:val="00EF35BD"/>
    <w:rsid w:val="00EF5F8B"/>
    <w:rsid w:val="00F04FF0"/>
    <w:rsid w:val="00F20735"/>
    <w:rsid w:val="00F222E1"/>
    <w:rsid w:val="00F246B0"/>
    <w:rsid w:val="00F3026E"/>
    <w:rsid w:val="00F32069"/>
    <w:rsid w:val="00F35C92"/>
    <w:rsid w:val="00F3649E"/>
    <w:rsid w:val="00F56EB4"/>
    <w:rsid w:val="00F61D5A"/>
    <w:rsid w:val="00F62247"/>
    <w:rsid w:val="00F77F9D"/>
    <w:rsid w:val="00F854C6"/>
    <w:rsid w:val="00FD46DA"/>
    <w:rsid w:val="10F5EF79"/>
    <w:rsid w:val="206B2BB6"/>
    <w:rsid w:val="22C40A8C"/>
    <w:rsid w:val="25348136"/>
    <w:rsid w:val="26BF8B17"/>
    <w:rsid w:val="2C36A122"/>
    <w:rsid w:val="32E6E447"/>
    <w:rsid w:val="371B6377"/>
    <w:rsid w:val="49ED8A87"/>
    <w:rsid w:val="4B497FF8"/>
    <w:rsid w:val="4F9B1A1C"/>
    <w:rsid w:val="53DF5CD6"/>
    <w:rsid w:val="54B9C288"/>
    <w:rsid w:val="595872DE"/>
    <w:rsid w:val="5AD94621"/>
    <w:rsid w:val="5DE70E9B"/>
    <w:rsid w:val="6046B68B"/>
    <w:rsid w:val="60DAD3D7"/>
    <w:rsid w:val="61B722C7"/>
    <w:rsid w:val="68762BC4"/>
    <w:rsid w:val="6EAC6C2F"/>
    <w:rsid w:val="74323A43"/>
    <w:rsid w:val="775CFF39"/>
    <w:rsid w:val="78EA8D29"/>
    <w:rsid w:val="7C3C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F5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-Accent11">
    <w:name w:val="Grid Table 1 Light - Accent 11"/>
    <w:basedOn w:val="TableNormal"/>
    <w:next w:val="GridTable1LightAccent1"/>
    <w:uiPriority w:val="46"/>
    <w:rsid w:val="00584FBE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84FB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04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FF0"/>
  </w:style>
  <w:style w:type="paragraph" w:styleId="Footer">
    <w:name w:val="footer"/>
    <w:basedOn w:val="Normal"/>
    <w:link w:val="FooterChar"/>
    <w:uiPriority w:val="99"/>
    <w:unhideWhenUsed/>
    <w:rsid w:val="00F04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FF0"/>
  </w:style>
  <w:style w:type="character" w:styleId="Hyperlink">
    <w:name w:val="Hyperlink"/>
    <w:basedOn w:val="DefaultParagraphFont"/>
    <w:uiPriority w:val="99"/>
    <w:unhideWhenUsed/>
    <w:rsid w:val="004735A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35A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84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5E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-Accent11">
    <w:name w:val="Grid Table 1 Light - Accent 11"/>
    <w:basedOn w:val="TableNormal"/>
    <w:next w:val="GridTable1LightAccent1"/>
    <w:uiPriority w:val="46"/>
    <w:rsid w:val="00584FBE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84FB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04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FF0"/>
  </w:style>
  <w:style w:type="paragraph" w:styleId="Footer">
    <w:name w:val="footer"/>
    <w:basedOn w:val="Normal"/>
    <w:link w:val="FooterChar"/>
    <w:uiPriority w:val="99"/>
    <w:unhideWhenUsed/>
    <w:rsid w:val="00F04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FF0"/>
  </w:style>
  <w:style w:type="character" w:styleId="Hyperlink">
    <w:name w:val="Hyperlink"/>
    <w:basedOn w:val="DefaultParagraphFont"/>
    <w:uiPriority w:val="99"/>
    <w:unhideWhenUsed/>
    <w:rsid w:val="004735A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35A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84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5E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03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4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293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91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9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Monmouthshire County Council</Company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Woodward</dc:creator>
  <cp:lastModifiedBy>Appleby, Tim</cp:lastModifiedBy>
  <cp:revision>2</cp:revision>
  <dcterms:created xsi:type="dcterms:W3CDTF">2019-02-20T10:15:00Z</dcterms:created>
  <dcterms:modified xsi:type="dcterms:W3CDTF">2019-02-20T10:15:00Z</dcterms:modified>
</cp:coreProperties>
</file>